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075" w:rsidRDefault="006F5075" w:rsidP="006F5075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1. Федеральный закон от 24.06.1998 N 89-ФЗ "Об отходах производства и потребления".</w:t>
      </w:r>
    </w:p>
    <w:p w:rsidR="006F5075" w:rsidRDefault="006F5075" w:rsidP="006F5075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2.  Федеральный закон от 10.01.2002 N 7-</w:t>
      </w:r>
      <w:proofErr w:type="gramStart"/>
      <w:r>
        <w:rPr>
          <w:rFonts w:ascii="Helvetica" w:hAnsi="Helvetica" w:cs="Helvetica"/>
          <w:color w:val="555555"/>
          <w:sz w:val="21"/>
          <w:szCs w:val="21"/>
        </w:rPr>
        <w:t>ФЗ  "</w:t>
      </w:r>
      <w:proofErr w:type="gramEnd"/>
      <w:r>
        <w:rPr>
          <w:rFonts w:ascii="Helvetica" w:hAnsi="Helvetica" w:cs="Helvetica"/>
          <w:color w:val="555555"/>
          <w:sz w:val="21"/>
          <w:szCs w:val="21"/>
        </w:rPr>
        <w:t>Об охране окружающей среды".</w:t>
      </w:r>
    </w:p>
    <w:p w:rsidR="006F5075" w:rsidRDefault="006F5075" w:rsidP="006F5075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3. Постановление Правительства РФ от 12.11.2016 N 1156 "Об обращении с твердыми коммунальными отходами и внесении изменения в постановление Правительства Российской Федерации от 25 августа 2008 г. N 641" (вместе с "Правилами обращения с твердыми коммунальными отходами").</w:t>
      </w:r>
    </w:p>
    <w:p w:rsidR="006F5075" w:rsidRDefault="006F5075" w:rsidP="006F5075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4. Постановление Правительства РФ от 31.08.2018 N 1039 "Об утверждении Правил обустройства мест (площадок) накопления твердых коммунальных отходов и ведения их реестра".</w:t>
      </w:r>
    </w:p>
    <w:p w:rsidR="006F5075" w:rsidRDefault="006F5075" w:rsidP="006F5075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5. Постановление Правительства РФ от 06.05.2011 N 354 "О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жилы.</w:t>
      </w:r>
    </w:p>
    <w:p w:rsidR="006F5075" w:rsidRDefault="006F5075" w:rsidP="006F5075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6. Постановление Главного государственного санитарного врача РФ от 28.01.2021 N 3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(вместе с "СанПиН 2.1.3684-21. Санитарные правила и нормы...") (Зарегистрировано в Минюсте России 29.01.2021 N 62297).</w:t>
      </w:r>
    </w:p>
    <w:p w:rsidR="006F5075" w:rsidRDefault="006F5075" w:rsidP="006F5075">
      <w:pPr>
        <w:pStyle w:val="a3"/>
        <w:spacing w:before="150" w:beforeAutospacing="0" w:after="15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7. Приказ Министерства природных ресурсов и экологии Омской области от 14.02.2020 N 11 "Об утверждении Порядка накопления твердых коммунальных отходов (в том числе их раздельного накопления) на территории Омской области".</w:t>
      </w:r>
    </w:p>
    <w:p w:rsidR="006C7623" w:rsidRDefault="006C7623">
      <w:bookmarkStart w:id="0" w:name="_GoBack"/>
      <w:bookmarkEnd w:id="0"/>
    </w:p>
    <w:sectPr w:rsidR="006C7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C6"/>
    <w:rsid w:val="006C7623"/>
    <w:rsid w:val="006F5075"/>
    <w:rsid w:val="00EC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E926C-81A8-49A6-BDAC-C21DF302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2024-06-19T03:17:00Z</dcterms:created>
  <dcterms:modified xsi:type="dcterms:W3CDTF">2024-06-19T03:17:00Z</dcterms:modified>
</cp:coreProperties>
</file>