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60" w:rsidRDefault="00141960">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141960" w:rsidRDefault="00141960">
      <w:pPr>
        <w:pStyle w:val="ConsPlusNormal"/>
        <w:jc w:val="both"/>
        <w:outlineLvl w:val="0"/>
      </w:pPr>
    </w:p>
    <w:p w:rsidR="00141960" w:rsidRDefault="00141960">
      <w:pPr>
        <w:pStyle w:val="ConsPlusTitle"/>
        <w:jc w:val="center"/>
        <w:outlineLvl w:val="0"/>
      </w:pPr>
      <w:r>
        <w:t>ПРАВИТЕЛЬСТВО РОССИЙСКОЙ ФЕДЕРАЦИИ</w:t>
      </w:r>
    </w:p>
    <w:p w:rsidR="00141960" w:rsidRDefault="00141960">
      <w:pPr>
        <w:pStyle w:val="ConsPlusTitle"/>
        <w:jc w:val="center"/>
      </w:pPr>
    </w:p>
    <w:p w:rsidR="00141960" w:rsidRDefault="00141960">
      <w:pPr>
        <w:pStyle w:val="ConsPlusTitle"/>
        <w:jc w:val="center"/>
      </w:pPr>
      <w:r>
        <w:t>ПОСТАНОВЛЕНИЕ</w:t>
      </w:r>
    </w:p>
    <w:p w:rsidR="00141960" w:rsidRDefault="00141960">
      <w:pPr>
        <w:pStyle w:val="ConsPlusTitle"/>
        <w:jc w:val="center"/>
      </w:pPr>
      <w:r>
        <w:t>от 7 октября 2020 г. N 1614</w:t>
      </w:r>
    </w:p>
    <w:p w:rsidR="00141960" w:rsidRDefault="00141960">
      <w:pPr>
        <w:pStyle w:val="ConsPlusTitle"/>
        <w:jc w:val="center"/>
      </w:pPr>
    </w:p>
    <w:p w:rsidR="00141960" w:rsidRDefault="00141960">
      <w:pPr>
        <w:pStyle w:val="ConsPlusTitle"/>
        <w:jc w:val="center"/>
      </w:pPr>
      <w:r>
        <w:t>ОБ УТВЕРЖДЕНИИ ПРАВИЛ ПОЖАРНОЙ БЕЗОПАСНОСТИ В ЛЕСАХ</w:t>
      </w:r>
    </w:p>
    <w:p w:rsidR="00141960" w:rsidRDefault="00141960">
      <w:pPr>
        <w:pStyle w:val="ConsPlusNormal"/>
        <w:jc w:val="both"/>
      </w:pPr>
    </w:p>
    <w:p w:rsidR="00141960" w:rsidRDefault="00141960">
      <w:pPr>
        <w:pStyle w:val="ConsPlusNormal"/>
        <w:ind w:firstLine="540"/>
        <w:jc w:val="both"/>
      </w:pPr>
      <w:r>
        <w:t xml:space="preserve">В соответствии со </w:t>
      </w:r>
      <w:hyperlink r:id="rId5" w:history="1">
        <w:r>
          <w:rPr>
            <w:color w:val="0000FF"/>
          </w:rPr>
          <w:t>статьей 53</w:t>
        </w:r>
      </w:hyperlink>
      <w:r>
        <w:t xml:space="preserve"> Лесного кодекса Российской Федерации Правительство Российской Федерации постановляет:</w:t>
      </w:r>
    </w:p>
    <w:p w:rsidR="00141960" w:rsidRDefault="00141960">
      <w:pPr>
        <w:pStyle w:val="ConsPlusNormal"/>
        <w:spacing w:before="220"/>
        <w:ind w:firstLine="540"/>
        <w:jc w:val="both"/>
      </w:pPr>
      <w:r>
        <w:t xml:space="preserve">1. Утвердить прилагаемые </w:t>
      </w:r>
      <w:hyperlink w:anchor="P25" w:history="1">
        <w:r>
          <w:rPr>
            <w:color w:val="0000FF"/>
          </w:rPr>
          <w:t>Правила</w:t>
        </w:r>
      </w:hyperlink>
      <w:r>
        <w:t xml:space="preserve"> пожарной безопасности в лесах.</w:t>
      </w:r>
    </w:p>
    <w:p w:rsidR="00141960" w:rsidRDefault="00141960">
      <w:pPr>
        <w:pStyle w:val="ConsPlusNormal"/>
        <w:spacing w:before="220"/>
        <w:ind w:firstLine="540"/>
        <w:jc w:val="both"/>
      </w:pPr>
      <w:r>
        <w:t>2. Настоящее постановление вступает в силу с 1 января 2021 г. и действует до 1 января 2027 г.</w:t>
      </w:r>
    </w:p>
    <w:p w:rsidR="00141960" w:rsidRDefault="00141960">
      <w:pPr>
        <w:pStyle w:val="ConsPlusNormal"/>
        <w:jc w:val="both"/>
      </w:pPr>
    </w:p>
    <w:p w:rsidR="00141960" w:rsidRDefault="00141960">
      <w:pPr>
        <w:pStyle w:val="ConsPlusNormal"/>
        <w:jc w:val="right"/>
      </w:pPr>
      <w:r>
        <w:t>Председатель Правительства</w:t>
      </w:r>
    </w:p>
    <w:p w:rsidR="00141960" w:rsidRDefault="00141960">
      <w:pPr>
        <w:pStyle w:val="ConsPlusNormal"/>
        <w:jc w:val="right"/>
      </w:pPr>
      <w:r>
        <w:t>Российской Федерации</w:t>
      </w:r>
    </w:p>
    <w:p w:rsidR="00141960" w:rsidRDefault="00141960">
      <w:pPr>
        <w:pStyle w:val="ConsPlusNormal"/>
        <w:jc w:val="right"/>
      </w:pPr>
      <w:r>
        <w:t>М.МИШУСТИН</w:t>
      </w:r>
    </w:p>
    <w:p w:rsidR="00141960" w:rsidRDefault="00141960">
      <w:pPr>
        <w:pStyle w:val="ConsPlusNormal"/>
        <w:jc w:val="both"/>
      </w:pPr>
    </w:p>
    <w:p w:rsidR="00141960" w:rsidRDefault="00141960">
      <w:pPr>
        <w:pStyle w:val="ConsPlusNormal"/>
        <w:jc w:val="both"/>
      </w:pPr>
    </w:p>
    <w:p w:rsidR="00141960" w:rsidRDefault="00141960">
      <w:pPr>
        <w:pStyle w:val="ConsPlusNormal"/>
        <w:jc w:val="both"/>
      </w:pPr>
    </w:p>
    <w:p w:rsidR="00141960" w:rsidRDefault="00141960">
      <w:pPr>
        <w:pStyle w:val="ConsPlusNormal"/>
        <w:jc w:val="both"/>
      </w:pPr>
    </w:p>
    <w:p w:rsidR="00141960" w:rsidRDefault="00141960">
      <w:pPr>
        <w:pStyle w:val="ConsPlusNormal"/>
        <w:jc w:val="both"/>
      </w:pPr>
    </w:p>
    <w:p w:rsidR="00141960" w:rsidRDefault="00141960">
      <w:pPr>
        <w:pStyle w:val="ConsPlusNormal"/>
        <w:jc w:val="right"/>
        <w:outlineLvl w:val="0"/>
      </w:pPr>
      <w:r>
        <w:t>Утверждены</w:t>
      </w:r>
    </w:p>
    <w:p w:rsidR="00141960" w:rsidRDefault="00141960">
      <w:pPr>
        <w:pStyle w:val="ConsPlusNormal"/>
        <w:jc w:val="right"/>
      </w:pPr>
      <w:r>
        <w:t>постановлением Правительства</w:t>
      </w:r>
    </w:p>
    <w:p w:rsidR="00141960" w:rsidRDefault="00141960">
      <w:pPr>
        <w:pStyle w:val="ConsPlusNormal"/>
        <w:jc w:val="right"/>
      </w:pPr>
      <w:r>
        <w:t>Российской Федерации</w:t>
      </w:r>
    </w:p>
    <w:p w:rsidR="00141960" w:rsidRDefault="00141960">
      <w:pPr>
        <w:pStyle w:val="ConsPlusNormal"/>
        <w:jc w:val="right"/>
      </w:pPr>
      <w:r>
        <w:t>от 7 октября 2020 г. N 1614</w:t>
      </w:r>
    </w:p>
    <w:p w:rsidR="00141960" w:rsidRDefault="00141960">
      <w:pPr>
        <w:pStyle w:val="ConsPlusNormal"/>
        <w:jc w:val="both"/>
      </w:pPr>
    </w:p>
    <w:p w:rsidR="00141960" w:rsidRDefault="00141960">
      <w:pPr>
        <w:pStyle w:val="ConsPlusTitle"/>
        <w:jc w:val="center"/>
      </w:pPr>
      <w:bookmarkStart w:id="1" w:name="P25"/>
      <w:bookmarkEnd w:id="1"/>
      <w:r>
        <w:t>ПРАВИЛА ПОЖАРНОЙ БЕЗОПАСНОСТИ В ЛЕСАХ</w:t>
      </w:r>
    </w:p>
    <w:p w:rsidR="00141960" w:rsidRDefault="00141960">
      <w:pPr>
        <w:pStyle w:val="ConsPlusNormal"/>
        <w:jc w:val="both"/>
      </w:pPr>
    </w:p>
    <w:p w:rsidR="00141960" w:rsidRDefault="00141960">
      <w:pPr>
        <w:pStyle w:val="ConsPlusTitle"/>
        <w:jc w:val="center"/>
        <w:outlineLvl w:val="1"/>
      </w:pPr>
      <w:r>
        <w:t>I. Общие положения</w:t>
      </w:r>
    </w:p>
    <w:p w:rsidR="00141960" w:rsidRDefault="00141960">
      <w:pPr>
        <w:pStyle w:val="ConsPlusNormal"/>
        <w:jc w:val="both"/>
      </w:pPr>
    </w:p>
    <w:p w:rsidR="00141960" w:rsidRDefault="00141960">
      <w:pPr>
        <w:pStyle w:val="ConsPlusNormal"/>
        <w:ind w:firstLine="540"/>
        <w:jc w:val="both"/>
      </w:pPr>
      <w:r>
        <w:t>1. Настоящие Правила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
    <w:p w:rsidR="00141960" w:rsidRDefault="00141960">
      <w:pPr>
        <w:pStyle w:val="ConsPlusNormal"/>
        <w:spacing w:before="220"/>
        <w:ind w:firstLine="540"/>
        <w:jc w:val="both"/>
      </w:pPr>
      <w:r>
        <w:t>2.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141960" w:rsidRDefault="00141960">
      <w:pPr>
        <w:pStyle w:val="ConsPlusNormal"/>
        <w:spacing w:before="220"/>
        <w:ind w:firstLine="540"/>
        <w:jc w:val="both"/>
      </w:pPr>
      <w:bookmarkStart w:id="2" w:name="P31"/>
      <w:bookmarkEnd w:id="2"/>
      <w:r>
        <w:t>3. Меры пожарной безопасности в лесах включают в себя:</w:t>
      </w:r>
    </w:p>
    <w:p w:rsidR="00141960" w:rsidRDefault="00141960">
      <w:pPr>
        <w:pStyle w:val="ConsPlusNormal"/>
        <w:spacing w:before="220"/>
        <w:ind w:firstLine="540"/>
        <w:jc w:val="both"/>
      </w:pPr>
      <w:bookmarkStart w:id="3" w:name="P32"/>
      <w:bookmarkEnd w:id="3"/>
      <w:r>
        <w:t>а) предупреждение лесных пожаров (противопожарное обустройство лесов и обеспечение средствами предупреждения и тушения лесных пожаров);</w:t>
      </w:r>
    </w:p>
    <w:p w:rsidR="00141960" w:rsidRDefault="00141960">
      <w:pPr>
        <w:pStyle w:val="ConsPlusNormal"/>
        <w:spacing w:before="220"/>
        <w:ind w:firstLine="540"/>
        <w:jc w:val="both"/>
      </w:pPr>
      <w:r>
        <w:t>б) мониторинг пожарной опасности в лесах и лесных пожаров;</w:t>
      </w:r>
    </w:p>
    <w:p w:rsidR="00141960" w:rsidRDefault="00141960">
      <w:pPr>
        <w:pStyle w:val="ConsPlusNormal"/>
        <w:spacing w:before="220"/>
        <w:ind w:firstLine="540"/>
        <w:jc w:val="both"/>
      </w:pPr>
      <w:r>
        <w:t>в) разработку и утверждение планов тушения лесных пожаров;</w:t>
      </w:r>
    </w:p>
    <w:p w:rsidR="00141960" w:rsidRDefault="00141960">
      <w:pPr>
        <w:pStyle w:val="ConsPlusNormal"/>
        <w:spacing w:before="220"/>
        <w:ind w:firstLine="540"/>
        <w:jc w:val="both"/>
      </w:pPr>
      <w:r>
        <w:t>г) иные меры пожарной безопасности в лесах.</w:t>
      </w:r>
    </w:p>
    <w:p w:rsidR="00141960" w:rsidRDefault="00141960">
      <w:pPr>
        <w:pStyle w:val="ConsPlusNormal"/>
        <w:spacing w:before="220"/>
        <w:ind w:firstLine="540"/>
        <w:jc w:val="both"/>
      </w:pPr>
      <w:bookmarkStart w:id="4" w:name="P36"/>
      <w:bookmarkEnd w:id="4"/>
      <w:r>
        <w:t xml:space="preserve">4. Меры пожарной безопасности, указанные в </w:t>
      </w:r>
      <w:hyperlink w:anchor="P31" w:history="1">
        <w:r>
          <w:rPr>
            <w:color w:val="0000FF"/>
          </w:rPr>
          <w:t>пункте 3</w:t>
        </w:r>
      </w:hyperlink>
      <w:r>
        <w:t xml:space="preserve"> настоящих Правил, осуществляются:</w:t>
      </w:r>
    </w:p>
    <w:p w:rsidR="00141960" w:rsidRDefault="00141960">
      <w:pPr>
        <w:pStyle w:val="ConsPlusNormal"/>
        <w:spacing w:before="220"/>
        <w:ind w:firstLine="540"/>
        <w:jc w:val="both"/>
      </w:pPr>
      <w:r>
        <w:lastRenderedPageBreak/>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rsidR="00141960" w:rsidRDefault="00141960">
      <w:pPr>
        <w:pStyle w:val="ConsPlusNormal"/>
        <w:spacing w:before="220"/>
        <w:ind w:firstLine="540"/>
        <w:jc w:val="both"/>
      </w:pPr>
      <w:r>
        <w:t xml:space="preserve">б) органами государственной власти субъектов Российской Федерации - в отношении лесов, расположенных на землях лесного фонда, осуществление полномочий по охране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w:t>
      </w:r>
    </w:p>
    <w:p w:rsidR="00141960" w:rsidRDefault="00141960">
      <w:pPr>
        <w:pStyle w:val="ConsPlusNormal"/>
        <w:spacing w:before="220"/>
        <w:ind w:firstLine="540"/>
        <w:jc w:val="both"/>
      </w:pPr>
      <w:r>
        <w:t xml:space="preserve">в) Федеральным агентством лесного хозяйства - в отношении лесов, расположенных на землях лесного фонда, осуществление полномочий по охране которых в соответствии с </w:t>
      </w:r>
      <w:hyperlink r:id="rId7" w:history="1">
        <w:r>
          <w:rPr>
            <w:color w:val="0000FF"/>
          </w:rPr>
          <w:t>частью 13 статьи 83</w:t>
        </w:r>
      </w:hyperlink>
      <w: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p w:rsidR="00141960" w:rsidRDefault="00141960">
      <w:pPr>
        <w:pStyle w:val="ConsPlusNormal"/>
        <w:spacing w:before="220"/>
        <w:ind w:firstLine="540"/>
        <w:jc w:val="both"/>
      </w:pPr>
      <w:r>
        <w:t>г) Министерством природных ресурсов и экологии Российской Федерации - в отношении лесов, расположенных на землях особо охраняемых природных территорий федерального значения;</w:t>
      </w:r>
    </w:p>
    <w:p w:rsidR="00141960" w:rsidRDefault="00141960">
      <w:pPr>
        <w:pStyle w:val="ConsPlusNormal"/>
        <w:spacing w:before="220"/>
        <w:ind w:firstLine="540"/>
        <w:jc w:val="both"/>
      </w:pPr>
      <w:r>
        <w:t>д) федеральными органами исполнительной власти, уполномоченными в области обороны и безопасности, - в отношении лесов, расположенных на землях обороны и безопасности, находящихся в федеральной собственности.</w:t>
      </w:r>
    </w:p>
    <w:p w:rsidR="00141960" w:rsidRDefault="00141960">
      <w:pPr>
        <w:pStyle w:val="ConsPlusNormal"/>
        <w:spacing w:before="220"/>
        <w:ind w:firstLine="540"/>
        <w:jc w:val="both"/>
      </w:pPr>
      <w:r>
        <w:t xml:space="preserve">5. Мера пожарной безопасности, предусмотренная </w:t>
      </w:r>
      <w:hyperlink w:anchor="P32" w:history="1">
        <w:r>
          <w:rPr>
            <w:color w:val="0000FF"/>
          </w:rPr>
          <w:t>подпунктом "а" пункта 3</w:t>
        </w:r>
      </w:hyperlink>
      <w:r>
        <w:t xml:space="preserve"> настоящих Правил,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p>
    <w:p w:rsidR="00141960" w:rsidRDefault="00141960">
      <w:pPr>
        <w:pStyle w:val="ConsPlusNormal"/>
        <w:spacing w:before="220"/>
        <w:ind w:firstLine="540"/>
        <w:jc w:val="both"/>
      </w:pPr>
      <w:r>
        <w:t xml:space="preserve">6. Меры пожарной безопасности, указанные в </w:t>
      </w:r>
      <w:hyperlink w:anchor="P31" w:history="1">
        <w:r>
          <w:rPr>
            <w:color w:val="0000FF"/>
          </w:rPr>
          <w:t>пункте 3</w:t>
        </w:r>
      </w:hyperlink>
      <w:r>
        <w:t xml:space="preserve"> настоящих Правил,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141960" w:rsidRDefault="00141960">
      <w:pPr>
        <w:pStyle w:val="ConsPlusNormal"/>
        <w:spacing w:before="220"/>
        <w:ind w:firstLine="540"/>
        <w:jc w:val="both"/>
      </w:pPr>
      <w:r>
        <w:t>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w:t>
      </w:r>
    </w:p>
    <w:p w:rsidR="00141960" w:rsidRDefault="00141960">
      <w:pPr>
        <w:pStyle w:val="ConsPlusNormal"/>
        <w:spacing w:before="220"/>
        <w:ind w:firstLine="540"/>
        <w:jc w:val="both"/>
      </w:pPr>
      <w:r>
        <w:t xml:space="preserve">7. Привлечение юридических лиц и граждан для тушения лесных пожаров осуществляется в соответствии с Федеральным </w:t>
      </w:r>
      <w:hyperlink r:id="rId8" w:history="1">
        <w:r>
          <w:rPr>
            <w:color w:val="0000FF"/>
          </w:rPr>
          <w:t>законом</w:t>
        </w:r>
      </w:hyperlink>
      <w:r>
        <w:t xml:space="preserve"> "О защите населения и территорий от чрезвычайных ситуаций природного и техногенного характера" и планами тушения лесных пожаров, разрабатываемыми и утверждаемыми в установленном порядке.</w:t>
      </w:r>
    </w:p>
    <w:p w:rsidR="00141960" w:rsidRDefault="00141960">
      <w:pPr>
        <w:pStyle w:val="ConsPlusNormal"/>
        <w:jc w:val="both"/>
      </w:pPr>
    </w:p>
    <w:p w:rsidR="00141960" w:rsidRDefault="00141960">
      <w:pPr>
        <w:pStyle w:val="ConsPlusTitle"/>
        <w:jc w:val="center"/>
        <w:outlineLvl w:val="1"/>
      </w:pPr>
      <w:r>
        <w:t>II. Общие требования пожарной безопасности в лесах</w:t>
      </w:r>
    </w:p>
    <w:p w:rsidR="00141960" w:rsidRDefault="00141960">
      <w:pPr>
        <w:pStyle w:val="ConsPlusNormal"/>
        <w:jc w:val="both"/>
      </w:pPr>
    </w:p>
    <w:p w:rsidR="00141960" w:rsidRDefault="00141960">
      <w:pPr>
        <w:pStyle w:val="ConsPlusNormal"/>
        <w:ind w:firstLine="540"/>
        <w:jc w:val="both"/>
      </w:pPr>
      <w:bookmarkStart w:id="5" w:name="P49"/>
      <w:bookmarkEnd w:id="5"/>
      <w:r>
        <w:t>8. Со дня схода снежного покрова до установления устойчивой дождливой осенней погоды или образования снежного покрова в лесах запрещается:</w:t>
      </w:r>
    </w:p>
    <w:p w:rsidR="00141960" w:rsidRDefault="00141960">
      <w:pPr>
        <w:pStyle w:val="ConsPlusNormal"/>
        <w:spacing w:before="220"/>
        <w:ind w:firstLine="540"/>
        <w:jc w:val="both"/>
      </w:pPr>
      <w: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t>откомлевки</w:t>
      </w:r>
      <w:proofErr w:type="spellEnd"/>
      <w:r>
        <w:t xml:space="preserve">,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w:t>
      </w:r>
      <w:r>
        <w:lastRenderedPageBreak/>
        <w:t>целью тщательно засыпается землей или заливается водой до полного прекращения тления;</w:t>
      </w:r>
    </w:p>
    <w:p w:rsidR="00141960" w:rsidRDefault="00141960">
      <w:pPr>
        <w:pStyle w:val="ConsPlusNormal"/>
        <w:spacing w:before="220"/>
        <w:ind w:firstLine="540"/>
        <w:jc w:val="both"/>
      </w:pPr>
      <w:r>
        <w:t>б) бросать горящие спички, окурки и горячую золу из курительных трубок, стекло (стеклянные бутылки, банки и др.);</w:t>
      </w:r>
    </w:p>
    <w:p w:rsidR="00141960" w:rsidRDefault="00141960">
      <w:pPr>
        <w:pStyle w:val="ConsPlusNormal"/>
        <w:spacing w:before="220"/>
        <w:ind w:firstLine="540"/>
        <w:jc w:val="both"/>
      </w:pPr>
      <w: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141960" w:rsidRDefault="00141960">
      <w:pPr>
        <w:pStyle w:val="ConsPlusNormal"/>
        <w:spacing w:before="220"/>
        <w:ind w:firstLine="540"/>
        <w:jc w:val="both"/>
      </w:pPr>
      <w: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141960" w:rsidRDefault="00141960">
      <w:pPr>
        <w:pStyle w:val="ConsPlusNormal"/>
        <w:spacing w:before="220"/>
        <w:ind w:firstLine="540"/>
        <w:jc w:val="both"/>
      </w:pPr>
      <w: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141960" w:rsidRDefault="00141960">
      <w:pPr>
        <w:pStyle w:val="ConsPlusNormal"/>
        <w:spacing w:before="220"/>
        <w:ind w:firstLine="540"/>
        <w:jc w:val="both"/>
      </w:pPr>
      <w:r>
        <w:t>е) выполнять работы с открытым огнем на торфяниках.</w:t>
      </w:r>
    </w:p>
    <w:p w:rsidR="00141960" w:rsidRDefault="00141960">
      <w:pPr>
        <w:pStyle w:val="ConsPlusNormal"/>
        <w:spacing w:before="220"/>
        <w:ind w:firstLine="540"/>
        <w:jc w:val="both"/>
      </w:pPr>
      <w:r>
        <w:t>9. Запрещается засорение леса отходами производства и потребления.</w:t>
      </w:r>
    </w:p>
    <w:p w:rsidR="00141960" w:rsidRDefault="00141960">
      <w:pPr>
        <w:pStyle w:val="ConsPlusNormal"/>
        <w:spacing w:before="220"/>
        <w:ind w:firstLine="540"/>
        <w:jc w:val="both"/>
      </w:pPr>
      <w:r>
        <w:t>10.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141960" w:rsidRDefault="00141960">
      <w:pPr>
        <w:pStyle w:val="ConsPlusNormal"/>
        <w:spacing w:before="220"/>
        <w:ind w:firstLine="540"/>
        <w:jc w:val="both"/>
      </w:pPr>
      <w:bookmarkStart w:id="6" w:name="P58"/>
      <w:bookmarkEnd w:id="6"/>
      <w:r>
        <w:t>11.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141960" w:rsidRDefault="00141960">
      <w:pPr>
        <w:pStyle w:val="ConsPlusNormal"/>
        <w:spacing w:before="220"/>
        <w:ind w:firstLine="540"/>
        <w:jc w:val="both"/>
      </w:pPr>
      <w:r>
        <w:t>12. Юридические лица и граждане, осуществляющие использование лесов, обязаны:</w:t>
      </w:r>
    </w:p>
    <w:p w:rsidR="00141960" w:rsidRDefault="00141960">
      <w:pPr>
        <w:pStyle w:val="ConsPlusNormal"/>
        <w:spacing w:before="220"/>
        <w:ind w:firstLine="540"/>
        <w:jc w:val="both"/>
      </w:pPr>
      <w: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141960" w:rsidRDefault="00141960">
      <w:pPr>
        <w:pStyle w:val="ConsPlusNormal"/>
        <w:spacing w:before="220"/>
        <w:ind w:firstLine="540"/>
        <w:jc w:val="both"/>
      </w:pPr>
      <w:r>
        <w:t xml:space="preserve">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 не менее чем за 10 дней до их начала, прекращать корчевку пней с помощью этих веществ при высокой пожарной опасности в лесу;</w:t>
      </w:r>
    </w:p>
    <w:p w:rsidR="00141960" w:rsidRDefault="00141960">
      <w:pPr>
        <w:pStyle w:val="ConsPlusNormal"/>
        <w:spacing w:before="220"/>
        <w:ind w:firstLine="540"/>
        <w:jc w:val="both"/>
      </w:pPr>
      <w:r>
        <w:t xml:space="preserve">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w:t>
      </w:r>
      <w:r>
        <w:lastRenderedPageBreak/>
        <w:t>использования;</w:t>
      </w:r>
    </w:p>
    <w:p w:rsidR="00141960" w:rsidRDefault="00141960">
      <w:pPr>
        <w:pStyle w:val="ConsPlusNormal"/>
        <w:spacing w:before="220"/>
        <w:ind w:firstLine="540"/>
        <w:jc w:val="both"/>
      </w:pPr>
      <w: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141960" w:rsidRDefault="00141960">
      <w:pPr>
        <w:pStyle w:val="ConsPlusNormal"/>
        <w:spacing w:before="220"/>
        <w:ind w:firstLine="540"/>
        <w:jc w:val="both"/>
      </w:pPr>
      <w:r>
        <w:t>13. 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
    <w:p w:rsidR="00141960" w:rsidRDefault="00141960">
      <w:pPr>
        <w:pStyle w:val="ConsPlusNormal"/>
        <w:spacing w:before="220"/>
        <w:ind w:firstLine="540"/>
        <w:jc w:val="both"/>
      </w:pPr>
      <w:r>
        <w:t xml:space="preserve">14.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w:t>
      </w:r>
    </w:p>
    <w:p w:rsidR="00141960" w:rsidRDefault="00141960">
      <w:pPr>
        <w:pStyle w:val="ConsPlusNormal"/>
        <w:jc w:val="both"/>
      </w:pPr>
    </w:p>
    <w:p w:rsidR="00141960" w:rsidRDefault="00141960">
      <w:pPr>
        <w:pStyle w:val="ConsPlusTitle"/>
        <w:jc w:val="center"/>
        <w:outlineLvl w:val="1"/>
      </w:pPr>
      <w:r>
        <w:t>III. Требования к мерам пожарной безопасности в лесах</w:t>
      </w:r>
    </w:p>
    <w:p w:rsidR="00141960" w:rsidRDefault="00141960">
      <w:pPr>
        <w:pStyle w:val="ConsPlusTitle"/>
        <w:jc w:val="center"/>
      </w:pPr>
      <w:r>
        <w:t>в зависимости от целевого назначения земель и целевого</w:t>
      </w:r>
    </w:p>
    <w:p w:rsidR="00141960" w:rsidRDefault="00141960">
      <w:pPr>
        <w:pStyle w:val="ConsPlusTitle"/>
        <w:jc w:val="center"/>
      </w:pPr>
      <w:r>
        <w:t>назначения лесов</w:t>
      </w:r>
    </w:p>
    <w:p w:rsidR="00141960" w:rsidRDefault="00141960">
      <w:pPr>
        <w:pStyle w:val="ConsPlusNormal"/>
        <w:jc w:val="both"/>
      </w:pPr>
    </w:p>
    <w:p w:rsidR="00141960" w:rsidRDefault="00141960">
      <w:pPr>
        <w:pStyle w:val="ConsPlusNormal"/>
        <w:ind w:firstLine="540"/>
        <w:jc w:val="both"/>
      </w:pPr>
      <w:r>
        <w:t xml:space="preserve">15. Меры пожарной безопасности, указанные в </w:t>
      </w:r>
      <w:hyperlink w:anchor="P31" w:history="1">
        <w:r>
          <w:rPr>
            <w:color w:val="0000FF"/>
          </w:rPr>
          <w:t>пункте 3</w:t>
        </w:r>
      </w:hyperlink>
      <w:r>
        <w:t xml:space="preserve">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141960" w:rsidRDefault="00141960">
      <w:pPr>
        <w:pStyle w:val="ConsPlusNormal"/>
        <w:spacing w:before="220"/>
        <w:ind w:firstLine="540"/>
        <w:jc w:val="both"/>
      </w:pPr>
      <w:r>
        <w:t>16. 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
    <w:p w:rsidR="00141960" w:rsidRDefault="00141960">
      <w:pPr>
        <w:pStyle w:val="ConsPlusNormal"/>
        <w:spacing w:before="220"/>
        <w:ind w:firstLine="540"/>
        <w:jc w:val="both"/>
      </w:pPr>
      <w:r>
        <w:t>17. Меры предупреждения лесных пожаров, связанные со сплошными рубками, запрещаются:</w:t>
      </w:r>
    </w:p>
    <w:p w:rsidR="00141960" w:rsidRDefault="00141960">
      <w:pPr>
        <w:pStyle w:val="ConsPlusNormal"/>
        <w:spacing w:before="220"/>
        <w:ind w:firstLine="540"/>
        <w:jc w:val="both"/>
      </w:pPr>
      <w:r>
        <w:t>в лесах, расположенных на территориях государственных природных заповедников;</w:t>
      </w:r>
    </w:p>
    <w:p w:rsidR="00141960" w:rsidRDefault="00141960">
      <w:pPr>
        <w:pStyle w:val="ConsPlusNormal"/>
        <w:spacing w:before="220"/>
        <w:ind w:firstLine="540"/>
        <w:jc w:val="both"/>
      </w:pPr>
      <w:r>
        <w:t>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141960" w:rsidRDefault="00141960">
      <w:pPr>
        <w:pStyle w:val="ConsPlusNormal"/>
        <w:spacing w:before="220"/>
        <w:ind w:firstLine="540"/>
        <w:jc w:val="both"/>
      </w:pPr>
      <w:r>
        <w:t>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p w:rsidR="00141960" w:rsidRDefault="00141960">
      <w:pPr>
        <w:pStyle w:val="ConsPlusNormal"/>
        <w:spacing w:before="220"/>
        <w:ind w:firstLine="540"/>
        <w:jc w:val="both"/>
      </w:pPr>
      <w: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
    <w:p w:rsidR="00141960" w:rsidRDefault="00141960">
      <w:pPr>
        <w:pStyle w:val="ConsPlusNormal"/>
        <w:spacing w:before="220"/>
        <w:ind w:firstLine="540"/>
        <w:jc w:val="both"/>
      </w:pPr>
      <w:bookmarkStart w:id="7" w:name="P78"/>
      <w:bookmarkEnd w:id="7"/>
      <w:r>
        <w:t xml:space="preserve">18.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w:t>
      </w:r>
      <w:r>
        <w:lastRenderedPageBreak/>
        <w:t>запрещаются меры по предупреждению лесных пожаров.</w:t>
      </w:r>
    </w:p>
    <w:p w:rsidR="00141960" w:rsidRDefault="00141960">
      <w:pPr>
        <w:pStyle w:val="ConsPlusNormal"/>
        <w:spacing w:before="220"/>
        <w:ind w:firstLine="540"/>
        <w:jc w:val="both"/>
      </w:pPr>
      <w:r>
        <w:t xml:space="preserve">19. На лесных участках, имеющих общую границу с лесными участками, указанными в </w:t>
      </w:r>
      <w:hyperlink w:anchor="P78" w:history="1">
        <w:r>
          <w:rPr>
            <w:color w:val="0000FF"/>
          </w:rPr>
          <w:t>пункте 18</w:t>
        </w:r>
      </w:hyperlink>
      <w:r>
        <w:t xml:space="preserve"> настоящих Правил, осуществляются меры противопожарного обустройства, предусмотренные </w:t>
      </w:r>
      <w:hyperlink r:id="rId9" w:history="1">
        <w:r>
          <w:rPr>
            <w:color w:val="0000FF"/>
          </w:rPr>
          <w:t>статьей 53.1</w:t>
        </w:r>
      </w:hyperlink>
      <w:r>
        <w:t xml:space="preserve"> Лесного кодекса Российской Федерации, препятствующие распространению лесных пожаров.</w:t>
      </w:r>
    </w:p>
    <w:p w:rsidR="00141960" w:rsidRDefault="00141960">
      <w:pPr>
        <w:pStyle w:val="ConsPlusNormal"/>
        <w:spacing w:before="220"/>
        <w:ind w:firstLine="540"/>
        <w:jc w:val="both"/>
      </w:pPr>
      <w:r>
        <w:t>20.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141960" w:rsidRDefault="00141960">
      <w:pPr>
        <w:pStyle w:val="ConsPlusNormal"/>
        <w:spacing w:before="220"/>
        <w:ind w:firstLine="540"/>
        <w:jc w:val="both"/>
      </w:pPr>
      <w:r>
        <w:t xml:space="preserve">21.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w:t>
      </w:r>
      <w:hyperlink w:anchor="P32" w:history="1">
        <w:r>
          <w:rPr>
            <w:color w:val="0000FF"/>
          </w:rPr>
          <w:t>подпунктом "а" пункта 3</w:t>
        </w:r>
      </w:hyperlink>
      <w:r>
        <w:t xml:space="preserve"> настоящих Правил.</w:t>
      </w:r>
    </w:p>
    <w:p w:rsidR="00141960" w:rsidRDefault="00141960">
      <w:pPr>
        <w:pStyle w:val="ConsPlusNormal"/>
        <w:spacing w:before="220"/>
        <w:ind w:firstLine="540"/>
        <w:jc w:val="both"/>
      </w:pPr>
      <w:r>
        <w:t>22. Нормативы противопожарного обустройства лесов устанавливаются Министерством природных ресурсов и экологии Российской Федерации.</w:t>
      </w:r>
    </w:p>
    <w:p w:rsidR="00141960" w:rsidRDefault="00141960">
      <w:pPr>
        <w:pStyle w:val="ConsPlusNormal"/>
        <w:spacing w:before="220"/>
        <w:ind w:firstLine="540"/>
        <w:jc w:val="both"/>
      </w:pPr>
      <w:r>
        <w:t>23.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141960" w:rsidRDefault="00141960">
      <w:pPr>
        <w:pStyle w:val="ConsPlusNormal"/>
        <w:spacing w:before="220"/>
        <w:ind w:firstLine="540"/>
        <w:jc w:val="both"/>
      </w:pPr>
      <w: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rsidR="00141960" w:rsidRDefault="00141960">
      <w:pPr>
        <w:pStyle w:val="ConsPlusNormal"/>
        <w:spacing w:before="220"/>
        <w:ind w:firstLine="540"/>
        <w:jc w:val="both"/>
      </w:pPr>
      <w:r>
        <w:t>24. Меры по предупреждению лесных пожаров и мониторингу пожарной опасности в лесах включаются в лесохозяйственные регламенты лесничеств, планы тушения лесных пожаров лесничеств и сводные планы тушения лесных пожаров по субъектам Российской Федерации, разрабатываемые и утверждаемые в установленном порядке.</w:t>
      </w:r>
    </w:p>
    <w:p w:rsidR="00141960" w:rsidRDefault="00141960">
      <w:pPr>
        <w:pStyle w:val="ConsPlusNormal"/>
        <w:spacing w:before="220"/>
        <w:ind w:firstLine="540"/>
        <w:jc w:val="both"/>
      </w:pPr>
      <w:r>
        <w:t>25. Виды средств предупреждения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141960" w:rsidRDefault="00141960">
      <w:pPr>
        <w:pStyle w:val="ConsPlusNormal"/>
        <w:jc w:val="both"/>
      </w:pPr>
    </w:p>
    <w:p w:rsidR="00141960" w:rsidRDefault="00141960">
      <w:pPr>
        <w:pStyle w:val="ConsPlusTitle"/>
        <w:jc w:val="center"/>
        <w:outlineLvl w:val="1"/>
      </w:pPr>
      <w:r>
        <w:t>IV. Требования пожарной безопасности в лесах при проведении</w:t>
      </w:r>
    </w:p>
    <w:p w:rsidR="00141960" w:rsidRDefault="00141960">
      <w:pPr>
        <w:pStyle w:val="ConsPlusTitle"/>
        <w:jc w:val="center"/>
      </w:pPr>
      <w:r>
        <w:t>рубок лесных насаждений</w:t>
      </w:r>
    </w:p>
    <w:p w:rsidR="00141960" w:rsidRDefault="00141960">
      <w:pPr>
        <w:pStyle w:val="ConsPlusNormal"/>
        <w:jc w:val="both"/>
      </w:pPr>
    </w:p>
    <w:p w:rsidR="00141960" w:rsidRDefault="00141960">
      <w:pPr>
        <w:pStyle w:val="ConsPlusNormal"/>
        <w:ind w:firstLine="540"/>
        <w:jc w:val="both"/>
      </w:pPr>
      <w:bookmarkStart w:id="8" w:name="P91"/>
      <w:bookmarkEnd w:id="8"/>
      <w:r>
        <w:t>26.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141960" w:rsidRDefault="00141960">
      <w:pPr>
        <w:pStyle w:val="ConsPlusNormal"/>
        <w:spacing w:before="220"/>
        <w:ind w:firstLine="540"/>
        <w:jc w:val="both"/>
      </w:pPr>
      <w: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141960" w:rsidRDefault="00141960">
      <w:pPr>
        <w:pStyle w:val="ConsPlusNormal"/>
        <w:spacing w:before="220"/>
        <w:ind w:firstLine="540"/>
        <w:jc w:val="both"/>
      </w:pPr>
      <w:r>
        <w:t>27. При проведении очистки мест рубок (лесосек) осуществляются:</w:t>
      </w:r>
    </w:p>
    <w:p w:rsidR="00141960" w:rsidRDefault="00141960">
      <w:pPr>
        <w:pStyle w:val="ConsPlusNormal"/>
        <w:spacing w:before="220"/>
        <w:ind w:firstLine="540"/>
        <w:jc w:val="both"/>
      </w:pPr>
      <w:r>
        <w:t>а) весенняя доочистка в случае рубки в зимнее время;</w:t>
      </w:r>
    </w:p>
    <w:p w:rsidR="00141960" w:rsidRDefault="00141960">
      <w:pPr>
        <w:pStyle w:val="ConsPlusNormal"/>
        <w:spacing w:before="220"/>
        <w:ind w:firstLine="540"/>
        <w:jc w:val="both"/>
      </w:pPr>
      <w: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141960" w:rsidRDefault="00141960">
      <w:pPr>
        <w:pStyle w:val="ConsPlusNormal"/>
        <w:spacing w:before="220"/>
        <w:ind w:firstLine="540"/>
        <w:jc w:val="both"/>
      </w:pPr>
      <w:r>
        <w:lastRenderedPageBreak/>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141960" w:rsidRDefault="00141960">
      <w:pPr>
        <w:pStyle w:val="ConsPlusNormal"/>
        <w:spacing w:before="220"/>
        <w:ind w:firstLine="540"/>
        <w:jc w:val="both"/>
      </w:pPr>
      <w:r>
        <w:t xml:space="preserve">28. В отдельных районах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органов государственной власти или органов местного самоуправления, указанных в </w:t>
      </w:r>
      <w:hyperlink w:anchor="P36" w:history="1">
        <w:r>
          <w:rPr>
            <w:color w:val="0000FF"/>
          </w:rPr>
          <w:t>пункте 4</w:t>
        </w:r>
      </w:hyperlink>
      <w:r>
        <w:t xml:space="preserve"> настоящих Правил.</w:t>
      </w:r>
    </w:p>
    <w:p w:rsidR="00141960" w:rsidRDefault="00141960">
      <w:pPr>
        <w:pStyle w:val="ConsPlusNormal"/>
        <w:spacing w:before="220"/>
        <w:ind w:firstLine="540"/>
        <w:jc w:val="both"/>
      </w:pPr>
      <w: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t>несрубленных</w:t>
      </w:r>
      <w:proofErr w:type="spellEnd"/>
      <w:r>
        <w:t xml:space="preserve"> деревьев, а также полное сгорание порубочных остатков.</w:t>
      </w:r>
    </w:p>
    <w:p w:rsidR="00141960" w:rsidRDefault="00141960">
      <w:pPr>
        <w:pStyle w:val="ConsPlusNormal"/>
        <w:spacing w:before="220"/>
        <w:ind w:firstLine="540"/>
        <w:jc w:val="both"/>
      </w:pPr>
      <w:r>
        <w:t>Сжигание порубочных остатков сплошным палом запрещается.</w:t>
      </w:r>
    </w:p>
    <w:p w:rsidR="00141960" w:rsidRDefault="00141960">
      <w:pPr>
        <w:pStyle w:val="ConsPlusNormal"/>
        <w:spacing w:before="220"/>
        <w:ind w:firstLine="540"/>
        <w:jc w:val="both"/>
      </w:pPr>
      <w:bookmarkStart w:id="9" w:name="P100"/>
      <w:bookmarkEnd w:id="9"/>
      <w:r>
        <w:t>29.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141960" w:rsidRDefault="00141960">
      <w:pPr>
        <w:pStyle w:val="ConsPlusNormal"/>
        <w:spacing w:before="220"/>
        <w:ind w:firstLine="540"/>
        <w:jc w:val="both"/>
      </w:pPr>
      <w: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141960" w:rsidRDefault="00141960">
      <w:pPr>
        <w:pStyle w:val="ConsPlusNormal"/>
        <w:spacing w:before="220"/>
        <w:ind w:firstLine="540"/>
        <w:jc w:val="both"/>
      </w:pPr>
      <w:r>
        <w:t>30. 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141960" w:rsidRDefault="00141960">
      <w:pPr>
        <w:pStyle w:val="ConsPlusNormal"/>
        <w:spacing w:before="220"/>
        <w:ind w:firstLine="540"/>
        <w:jc w:val="both"/>
      </w:pPr>
      <w:bookmarkStart w:id="10" w:name="P103"/>
      <w:bookmarkEnd w:id="10"/>
      <w:r>
        <w:t>31. Складирование заготовленной древесины должно производиться только на открытых местах на расстоянии:</w:t>
      </w:r>
    </w:p>
    <w:p w:rsidR="00141960" w:rsidRDefault="00141960">
      <w:pPr>
        <w:pStyle w:val="ConsPlusNormal"/>
        <w:spacing w:before="220"/>
        <w:ind w:firstLine="540"/>
        <w:jc w:val="both"/>
      </w:pPr>
      <w: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
    <w:p w:rsidR="00141960" w:rsidRDefault="00141960">
      <w:pPr>
        <w:pStyle w:val="ConsPlusNormal"/>
        <w:spacing w:before="220"/>
        <w:ind w:firstLine="540"/>
        <w:jc w:val="both"/>
      </w:pPr>
      <w: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rsidR="00141960" w:rsidRDefault="00141960">
      <w:pPr>
        <w:pStyle w:val="ConsPlusNormal"/>
        <w:spacing w:before="220"/>
        <w:ind w:firstLine="540"/>
        <w:jc w:val="both"/>
      </w:pPr>
      <w: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5 - 10 метров одна от другой.</w:t>
      </w:r>
    </w:p>
    <w:p w:rsidR="00141960" w:rsidRDefault="00141960">
      <w:pPr>
        <w:pStyle w:val="ConsPlusNormal"/>
        <w:jc w:val="both"/>
      </w:pPr>
    </w:p>
    <w:p w:rsidR="00141960" w:rsidRDefault="00141960">
      <w:pPr>
        <w:pStyle w:val="ConsPlusTitle"/>
        <w:jc w:val="center"/>
        <w:outlineLvl w:val="1"/>
      </w:pPr>
      <w:r>
        <w:t>V. Требования пожарной безопасности в лесах при проведении</w:t>
      </w:r>
    </w:p>
    <w:p w:rsidR="00141960" w:rsidRDefault="00141960">
      <w:pPr>
        <w:pStyle w:val="ConsPlusTitle"/>
        <w:jc w:val="center"/>
      </w:pPr>
      <w:r>
        <w:t>переработки лесных ресурсов, заготовке живицы</w:t>
      </w:r>
    </w:p>
    <w:p w:rsidR="00141960" w:rsidRDefault="00141960">
      <w:pPr>
        <w:pStyle w:val="ConsPlusNormal"/>
        <w:jc w:val="both"/>
      </w:pPr>
    </w:p>
    <w:p w:rsidR="00141960" w:rsidRDefault="00141960">
      <w:pPr>
        <w:pStyle w:val="ConsPlusNormal"/>
        <w:ind w:firstLine="540"/>
        <w:jc w:val="both"/>
      </w:pPr>
      <w:r>
        <w:t xml:space="preserve">32. При проведении в лесах переработки древесины и других лесных ресурсов (углежжение, смолокурение, </w:t>
      </w:r>
      <w:proofErr w:type="spellStart"/>
      <w:r>
        <w:t>дегтекурение</w:t>
      </w:r>
      <w:proofErr w:type="spellEnd"/>
      <w:r>
        <w:t xml:space="preserve"> и др.) требуется:</w:t>
      </w:r>
    </w:p>
    <w:p w:rsidR="00141960" w:rsidRDefault="00141960">
      <w:pPr>
        <w:pStyle w:val="ConsPlusNormal"/>
        <w:spacing w:before="220"/>
        <w:ind w:firstLine="540"/>
        <w:jc w:val="both"/>
      </w:pPr>
      <w:r>
        <w:t>а) размещать объекты переработки древесины и других лесных ресурсов на расстоянии не менее 50 метров от лесных насаждений;</w:t>
      </w:r>
    </w:p>
    <w:p w:rsidR="00141960" w:rsidRDefault="00141960">
      <w:pPr>
        <w:pStyle w:val="ConsPlusNormal"/>
        <w:spacing w:before="220"/>
        <w:ind w:firstLine="540"/>
        <w:jc w:val="both"/>
      </w:pPr>
      <w:r>
        <w:t>б) обеспечивать в период пожароопасного сезона в нерабочее время охрану объектов переработки древесины и других лесных ресурсов;</w:t>
      </w:r>
    </w:p>
    <w:p w:rsidR="00141960" w:rsidRDefault="00141960">
      <w:pPr>
        <w:pStyle w:val="ConsPlusNormal"/>
        <w:spacing w:before="220"/>
        <w:ind w:firstLine="540"/>
        <w:jc w:val="both"/>
      </w:pPr>
      <w:r>
        <w:lastRenderedPageBreak/>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5 - 10 метров одна от другой.</w:t>
      </w:r>
    </w:p>
    <w:p w:rsidR="00141960" w:rsidRDefault="00141960">
      <w:pPr>
        <w:pStyle w:val="ConsPlusNormal"/>
        <w:spacing w:before="220"/>
        <w:ind w:firstLine="540"/>
        <w:jc w:val="both"/>
      </w:pPr>
      <w:r>
        <w:t>33. При заготовке живицы требуется:</w:t>
      </w:r>
    </w:p>
    <w:p w:rsidR="00141960" w:rsidRDefault="00141960">
      <w:pPr>
        <w:pStyle w:val="ConsPlusNormal"/>
        <w:spacing w:before="220"/>
        <w:ind w:firstLine="540"/>
        <w:jc w:val="both"/>
      </w:pPr>
      <w: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141960" w:rsidRDefault="00141960">
      <w:pPr>
        <w:pStyle w:val="ConsPlusNormal"/>
        <w:spacing w:before="220"/>
        <w:ind w:firstLine="540"/>
        <w:jc w:val="both"/>
      </w:pPr>
      <w: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rsidR="00141960" w:rsidRDefault="00141960">
      <w:pPr>
        <w:pStyle w:val="ConsPlusNormal"/>
        <w:jc w:val="both"/>
      </w:pPr>
    </w:p>
    <w:p w:rsidR="00141960" w:rsidRDefault="00141960">
      <w:pPr>
        <w:pStyle w:val="ConsPlusTitle"/>
        <w:jc w:val="center"/>
        <w:outlineLvl w:val="1"/>
      </w:pPr>
      <w:r>
        <w:t>VI. Требования пожарной безопасности в лесах</w:t>
      </w:r>
    </w:p>
    <w:p w:rsidR="00141960" w:rsidRDefault="00141960">
      <w:pPr>
        <w:pStyle w:val="ConsPlusTitle"/>
        <w:jc w:val="center"/>
      </w:pPr>
      <w:r>
        <w:t>при осуществлении рекреационной деятельности</w:t>
      </w:r>
    </w:p>
    <w:p w:rsidR="00141960" w:rsidRDefault="00141960">
      <w:pPr>
        <w:pStyle w:val="ConsPlusNormal"/>
        <w:jc w:val="both"/>
      </w:pPr>
    </w:p>
    <w:p w:rsidR="00141960" w:rsidRDefault="00141960">
      <w:pPr>
        <w:pStyle w:val="ConsPlusNormal"/>
        <w:ind w:firstLine="540"/>
        <w:jc w:val="both"/>
      </w:pPr>
      <w:r>
        <w:t xml:space="preserve">34.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w:t>
      </w:r>
      <w:hyperlink w:anchor="P36" w:history="1">
        <w:r>
          <w:rPr>
            <w:color w:val="0000FF"/>
          </w:rPr>
          <w:t>пункте 4</w:t>
        </w:r>
      </w:hyperlink>
      <w:r>
        <w:t xml:space="preserve"> настоящих Правил, при условии оборудования на используемых лесных участках мест для разведения костров и сбора мусора.</w:t>
      </w:r>
    </w:p>
    <w:p w:rsidR="00141960" w:rsidRDefault="00141960">
      <w:pPr>
        <w:pStyle w:val="ConsPlusNormal"/>
        <w:jc w:val="both"/>
      </w:pPr>
    </w:p>
    <w:p w:rsidR="00141960" w:rsidRDefault="00141960">
      <w:pPr>
        <w:pStyle w:val="ConsPlusTitle"/>
        <w:jc w:val="center"/>
        <w:outlineLvl w:val="1"/>
      </w:pPr>
      <w:r>
        <w:t>VII. Требования пожарной безопасности</w:t>
      </w:r>
    </w:p>
    <w:p w:rsidR="00141960" w:rsidRDefault="00141960">
      <w:pPr>
        <w:pStyle w:val="ConsPlusTitle"/>
        <w:jc w:val="center"/>
      </w:pPr>
      <w:r>
        <w:t>в лесах при размещении и эксплуатации железных</w:t>
      </w:r>
    </w:p>
    <w:p w:rsidR="00141960" w:rsidRDefault="00141960">
      <w:pPr>
        <w:pStyle w:val="ConsPlusTitle"/>
        <w:jc w:val="center"/>
      </w:pPr>
      <w:r>
        <w:t>и автомобильных дорог</w:t>
      </w:r>
    </w:p>
    <w:p w:rsidR="00141960" w:rsidRDefault="00141960">
      <w:pPr>
        <w:pStyle w:val="ConsPlusNormal"/>
        <w:jc w:val="both"/>
      </w:pPr>
    </w:p>
    <w:p w:rsidR="00141960" w:rsidRDefault="00141960">
      <w:pPr>
        <w:pStyle w:val="ConsPlusNormal"/>
        <w:ind w:firstLine="540"/>
        <w:jc w:val="both"/>
      </w:pPr>
      <w:r>
        <w:t xml:space="preserve">35. Полосы отвода автомобильных дорог, проходящих через лесные массивы, должны содержаться очищенными от </w:t>
      </w:r>
      <w:proofErr w:type="spellStart"/>
      <w:r>
        <w:t>валежной</w:t>
      </w:r>
      <w:proofErr w:type="spellEnd"/>
      <w:r>
        <w:t xml:space="preserve"> и сухостойной древесины, сучьев, древесных и других горючих материалов.</w:t>
      </w:r>
    </w:p>
    <w:p w:rsidR="00141960" w:rsidRDefault="00141960">
      <w:pPr>
        <w:pStyle w:val="ConsPlusNormal"/>
        <w:spacing w:before="220"/>
        <w:ind w:firstLine="540"/>
        <w:jc w:val="both"/>
      </w:pPr>
      <w:r>
        <w:t xml:space="preserve">36. Вдоль лесных дорог, не имеющих полос отвода, полосы шириной 10 метров с каждой стороны дороги должны содержаться очищенными от </w:t>
      </w:r>
      <w:proofErr w:type="spellStart"/>
      <w:r>
        <w:t>валежной</w:t>
      </w:r>
      <w:proofErr w:type="spellEnd"/>
      <w:r>
        <w:t xml:space="preserve"> и сухостойной древесины, сучьев, других горючих материалов.</w:t>
      </w:r>
    </w:p>
    <w:p w:rsidR="00141960" w:rsidRDefault="00141960">
      <w:pPr>
        <w:pStyle w:val="ConsPlusNormal"/>
        <w:spacing w:before="220"/>
        <w:ind w:firstLine="540"/>
        <w:jc w:val="both"/>
      </w:pPr>
      <w:r>
        <w:t>37.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141960" w:rsidRDefault="00141960">
      <w:pPr>
        <w:pStyle w:val="ConsPlusNormal"/>
        <w:spacing w:before="220"/>
        <w:ind w:firstLine="540"/>
        <w:jc w:val="both"/>
      </w:pPr>
      <w:r>
        <w:t>38.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141960" w:rsidRDefault="00141960">
      <w:pPr>
        <w:pStyle w:val="ConsPlusNormal"/>
        <w:spacing w:before="220"/>
        <w:ind w:firstLine="540"/>
        <w:jc w:val="both"/>
      </w:pPr>
      <w:r>
        <w:t xml:space="preserve">а) не допускать эксплуатации тепловозов, не оборудованных </w:t>
      </w:r>
      <w:proofErr w:type="spellStart"/>
      <w:r>
        <w:t>искрогасительными</w:t>
      </w:r>
      <w:proofErr w:type="spellEnd"/>
      <w:r>
        <w:t xml:space="preserve"> и (или) </w:t>
      </w:r>
      <w:proofErr w:type="spellStart"/>
      <w:r>
        <w:t>искроулавливающими</w:t>
      </w:r>
      <w:proofErr w:type="spellEnd"/>
      <w:r>
        <w:t xml:space="preserve"> устройствами, на участках железнодорожных путей общего и необщего пользования, проходящих через лесные массивы;</w:t>
      </w:r>
    </w:p>
    <w:p w:rsidR="00141960" w:rsidRDefault="00141960">
      <w:pPr>
        <w:pStyle w:val="ConsPlusNormal"/>
        <w:spacing w:before="220"/>
        <w:ind w:firstLine="540"/>
        <w:jc w:val="both"/>
      </w:pPr>
      <w:r>
        <w:t xml:space="preserve">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w:t>
      </w:r>
      <w:r>
        <w:lastRenderedPageBreak/>
        <w:t>железнодорожных путей общего и необщего пользования в целях своевременного обнаружения и ликвидации очагов огня;</w:t>
      </w:r>
    </w:p>
    <w:p w:rsidR="00141960" w:rsidRDefault="00141960">
      <w:pPr>
        <w:pStyle w:val="ConsPlusNormal"/>
        <w:spacing w:before="220"/>
        <w:ind w:firstLine="540"/>
        <w:jc w:val="both"/>
      </w:pPr>
      <w:r>
        <w:t xml:space="preserve">в)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w:t>
      </w:r>
    </w:p>
    <w:p w:rsidR="00141960" w:rsidRDefault="00141960">
      <w:pPr>
        <w:pStyle w:val="ConsPlusNormal"/>
        <w:spacing w:before="220"/>
        <w:ind w:firstLine="540"/>
        <w:jc w:val="both"/>
      </w:pPr>
      <w:r>
        <w:t>39.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141960" w:rsidRDefault="00141960">
      <w:pPr>
        <w:pStyle w:val="ConsPlusNormal"/>
        <w:jc w:val="both"/>
      </w:pPr>
    </w:p>
    <w:p w:rsidR="00141960" w:rsidRDefault="00141960">
      <w:pPr>
        <w:pStyle w:val="ConsPlusTitle"/>
        <w:jc w:val="center"/>
        <w:outlineLvl w:val="1"/>
      </w:pPr>
      <w:r>
        <w:t>VIII. Требования пожарной безопасности в лесах</w:t>
      </w:r>
    </w:p>
    <w:p w:rsidR="00141960" w:rsidRDefault="00141960">
      <w:pPr>
        <w:pStyle w:val="ConsPlusTitle"/>
        <w:jc w:val="center"/>
      </w:pPr>
      <w:r>
        <w:t>при добыче торфа</w:t>
      </w:r>
    </w:p>
    <w:p w:rsidR="00141960" w:rsidRDefault="00141960">
      <w:pPr>
        <w:pStyle w:val="ConsPlusNormal"/>
        <w:jc w:val="both"/>
      </w:pPr>
    </w:p>
    <w:p w:rsidR="00141960" w:rsidRDefault="00141960">
      <w:pPr>
        <w:pStyle w:val="ConsPlusNormal"/>
        <w:ind w:firstLine="540"/>
        <w:jc w:val="both"/>
      </w:pPr>
      <w:r>
        <w:t>40. При добыче торфа в лесах требуется:</w:t>
      </w:r>
    </w:p>
    <w:p w:rsidR="00141960" w:rsidRDefault="00141960">
      <w:pPr>
        <w:pStyle w:val="ConsPlusNormal"/>
        <w:spacing w:before="220"/>
        <w:ind w:firstLine="540"/>
        <w:jc w:val="both"/>
      </w:pPr>
      <w: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141960" w:rsidRDefault="00141960">
      <w:pPr>
        <w:pStyle w:val="ConsPlusNormal"/>
        <w:spacing w:before="220"/>
        <w:ind w:firstLine="540"/>
        <w:jc w:val="both"/>
      </w:pPr>
      <w: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141960" w:rsidRDefault="00141960">
      <w:pPr>
        <w:pStyle w:val="ConsPlusNormal"/>
        <w:spacing w:before="220"/>
        <w:ind w:firstLine="540"/>
        <w:jc w:val="both"/>
      </w:pPr>
      <w:r>
        <w:t>в) полностью убрать древесную и кустарниковую растительность на противопожарном разрыве со стороны лесного массива на полосе шириной 6 - 8 метров.</w:t>
      </w:r>
    </w:p>
    <w:p w:rsidR="00141960" w:rsidRDefault="00141960">
      <w:pPr>
        <w:pStyle w:val="ConsPlusNormal"/>
        <w:spacing w:before="220"/>
        <w:ind w:firstLine="540"/>
        <w:jc w:val="both"/>
      </w:pPr>
      <w:r>
        <w:t>41.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горючие материалы, включая добытый торф.</w:t>
      </w:r>
    </w:p>
    <w:p w:rsidR="00141960" w:rsidRDefault="00141960">
      <w:pPr>
        <w:pStyle w:val="ConsPlusNormal"/>
        <w:spacing w:before="220"/>
        <w:ind w:firstLine="540"/>
        <w:jc w:val="both"/>
      </w:pPr>
      <w:r>
        <w:t>42.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rsidR="00141960" w:rsidRDefault="00141960">
      <w:pPr>
        <w:pStyle w:val="ConsPlusNormal"/>
        <w:jc w:val="both"/>
      </w:pPr>
    </w:p>
    <w:p w:rsidR="00141960" w:rsidRDefault="00141960">
      <w:pPr>
        <w:pStyle w:val="ConsPlusTitle"/>
        <w:jc w:val="center"/>
        <w:outlineLvl w:val="1"/>
      </w:pPr>
      <w:r>
        <w:t>IX. Требования пожарной безопасности в лесах</w:t>
      </w:r>
    </w:p>
    <w:p w:rsidR="00141960" w:rsidRDefault="00141960">
      <w:pPr>
        <w:pStyle w:val="ConsPlusTitle"/>
        <w:jc w:val="center"/>
      </w:pPr>
      <w:r>
        <w:t>при выполнении работ по геологическому изучению недр,</w:t>
      </w:r>
    </w:p>
    <w:p w:rsidR="00141960" w:rsidRDefault="00141960">
      <w:pPr>
        <w:pStyle w:val="ConsPlusTitle"/>
        <w:jc w:val="center"/>
      </w:pPr>
      <w:r>
        <w:t>разведке и добыче полезных ископаемых</w:t>
      </w:r>
    </w:p>
    <w:p w:rsidR="00141960" w:rsidRDefault="00141960">
      <w:pPr>
        <w:pStyle w:val="ConsPlusNormal"/>
        <w:jc w:val="both"/>
      </w:pPr>
    </w:p>
    <w:p w:rsidR="00141960" w:rsidRDefault="00141960">
      <w:pPr>
        <w:pStyle w:val="ConsPlusNormal"/>
        <w:ind w:firstLine="540"/>
        <w:jc w:val="both"/>
      </w:pPr>
      <w:r>
        <w:t>43. При проведении работ по геологическому изучению недр, разведке и добыче полезных ископаемых в период пожароопасного сезона в лесах требуется:</w:t>
      </w:r>
    </w:p>
    <w:p w:rsidR="00141960" w:rsidRDefault="00141960">
      <w:pPr>
        <w:pStyle w:val="ConsPlusNormal"/>
        <w:spacing w:before="220"/>
        <w:ind w:firstLine="540"/>
        <w:jc w:val="both"/>
      </w:pPr>
      <w:r>
        <w:t>а) содержать территории, отведенные под буровые скважины и другие сооружения в состоянии, свободном от горючих материалов;</w:t>
      </w:r>
    </w:p>
    <w:p w:rsidR="00141960" w:rsidRDefault="00141960">
      <w:pPr>
        <w:pStyle w:val="ConsPlusNormal"/>
        <w:spacing w:before="220"/>
        <w:ind w:firstLine="540"/>
        <w:jc w:val="both"/>
      </w:pPr>
      <w: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141960" w:rsidRDefault="00141960">
      <w:pPr>
        <w:pStyle w:val="ConsPlusNormal"/>
        <w:spacing w:before="220"/>
        <w:ind w:firstLine="540"/>
        <w:jc w:val="both"/>
      </w:pPr>
      <w:r>
        <w:t>в) не допускать хранения нефти в открытых емкостях и котлованах, а также загрязнения предоставленной для использования прилегающей к площадке скважин территории горючими веществами (нефтью и нефтепродуктами);</w:t>
      </w:r>
    </w:p>
    <w:p w:rsidR="00141960" w:rsidRDefault="00141960">
      <w:pPr>
        <w:pStyle w:val="ConsPlusNormal"/>
        <w:spacing w:before="220"/>
        <w:ind w:firstLine="540"/>
        <w:jc w:val="both"/>
      </w:pPr>
      <w:r>
        <w:t xml:space="preserve">г) согласовывать с органами государственной власти или органами местного самоуправления, указанными в </w:t>
      </w:r>
      <w:hyperlink w:anchor="P36" w:history="1">
        <w:r>
          <w:rPr>
            <w:color w:val="0000FF"/>
          </w:rPr>
          <w:t>пункте 4</w:t>
        </w:r>
      </w:hyperlink>
      <w:r>
        <w:t xml:space="preserve"> настоящих Правил, порядок и время сжигания нефти при аварийных </w:t>
      </w:r>
      <w:r>
        <w:lastRenderedPageBreak/>
        <w:t>разливах, если они ликвидируются этим путем.</w:t>
      </w:r>
    </w:p>
    <w:p w:rsidR="00141960" w:rsidRDefault="00141960">
      <w:pPr>
        <w:pStyle w:val="ConsPlusNormal"/>
        <w:jc w:val="both"/>
      </w:pPr>
    </w:p>
    <w:p w:rsidR="00141960" w:rsidRDefault="00141960">
      <w:pPr>
        <w:pStyle w:val="ConsPlusTitle"/>
        <w:jc w:val="center"/>
        <w:outlineLvl w:val="1"/>
      </w:pPr>
      <w:r>
        <w:t>X. Требования пожарной безопасности в лесах</w:t>
      </w:r>
    </w:p>
    <w:p w:rsidR="00141960" w:rsidRDefault="00141960">
      <w:pPr>
        <w:pStyle w:val="ConsPlusTitle"/>
        <w:jc w:val="center"/>
      </w:pPr>
      <w:r>
        <w:t>при строительстве, реконструкции и эксплуатации линий</w:t>
      </w:r>
    </w:p>
    <w:p w:rsidR="00141960" w:rsidRDefault="00141960">
      <w:pPr>
        <w:pStyle w:val="ConsPlusTitle"/>
        <w:jc w:val="center"/>
      </w:pPr>
      <w:r>
        <w:t>электропередачи, связи, трубопроводов</w:t>
      </w:r>
    </w:p>
    <w:p w:rsidR="00141960" w:rsidRDefault="00141960">
      <w:pPr>
        <w:pStyle w:val="ConsPlusNormal"/>
        <w:jc w:val="both"/>
      </w:pPr>
    </w:p>
    <w:p w:rsidR="00141960" w:rsidRDefault="00141960">
      <w:pPr>
        <w:pStyle w:val="ConsPlusNormal"/>
        <w:ind w:firstLine="540"/>
        <w:jc w:val="both"/>
      </w:pPr>
      <w:r>
        <w:t>44.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p w:rsidR="00141960" w:rsidRDefault="00141960">
      <w:pPr>
        <w:pStyle w:val="ConsPlusNormal"/>
        <w:spacing w:before="220"/>
        <w:ind w:firstLine="540"/>
        <w:jc w:val="both"/>
      </w:pPr>
      <w:r>
        <w:t xml:space="preserve">45.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 в соответствии с требованиями, предусмотренными </w:t>
      </w:r>
      <w:hyperlink w:anchor="P91" w:history="1">
        <w:r>
          <w:rPr>
            <w:color w:val="0000FF"/>
          </w:rPr>
          <w:t>пунктами 26</w:t>
        </w:r>
      </w:hyperlink>
      <w:r>
        <w:t xml:space="preserve"> - </w:t>
      </w:r>
      <w:hyperlink w:anchor="P103" w:history="1">
        <w:r>
          <w:rPr>
            <w:color w:val="0000FF"/>
          </w:rPr>
          <w:t>31</w:t>
        </w:r>
      </w:hyperlink>
      <w:r>
        <w:t xml:space="preserve"> настоящих Правил.</w:t>
      </w:r>
    </w:p>
    <w:p w:rsidR="00141960" w:rsidRDefault="00141960">
      <w:pPr>
        <w:pStyle w:val="ConsPlusNormal"/>
        <w:spacing w:before="220"/>
        <w:ind w:firstLine="540"/>
        <w:jc w:val="both"/>
      </w:pPr>
      <w:r>
        <w:t xml:space="preserve">При этом допускается складирование вырубленной древесины в границах просеки с соблюдением требований </w:t>
      </w:r>
      <w:hyperlink w:anchor="P100" w:history="1">
        <w:r>
          <w:rPr>
            <w:color w:val="0000FF"/>
          </w:rPr>
          <w:t>пункта 29</w:t>
        </w:r>
      </w:hyperlink>
      <w:r>
        <w:t xml:space="preserve"> настоящих Правил в случае, если выполнение требований </w:t>
      </w:r>
      <w:hyperlink w:anchor="P103" w:history="1">
        <w:r>
          <w:rPr>
            <w:color w:val="0000FF"/>
          </w:rPr>
          <w:t>пункта 31</w:t>
        </w:r>
      </w:hyperlink>
      <w:r>
        <w:t xml:space="preserve"> при складировании невозможно ввиду отсутствия близлежащих открытых пространств или ширины просеки.</w:t>
      </w:r>
    </w:p>
    <w:p w:rsidR="00141960" w:rsidRDefault="00141960">
      <w:pPr>
        <w:pStyle w:val="ConsPlusNormal"/>
        <w:jc w:val="both"/>
      </w:pPr>
    </w:p>
    <w:p w:rsidR="00141960" w:rsidRDefault="00141960">
      <w:pPr>
        <w:pStyle w:val="ConsPlusTitle"/>
        <w:jc w:val="center"/>
        <w:outlineLvl w:val="1"/>
      </w:pPr>
      <w:r>
        <w:t>XI. Требования к пребыванию граждан в лесах</w:t>
      </w:r>
    </w:p>
    <w:p w:rsidR="00141960" w:rsidRDefault="00141960">
      <w:pPr>
        <w:pStyle w:val="ConsPlusNormal"/>
        <w:jc w:val="both"/>
      </w:pPr>
    </w:p>
    <w:p w:rsidR="00141960" w:rsidRDefault="00141960">
      <w:pPr>
        <w:pStyle w:val="ConsPlusNormal"/>
        <w:ind w:firstLine="540"/>
        <w:jc w:val="both"/>
      </w:pPr>
      <w:r>
        <w:t>46. Граждане при пребывании в лесах обязаны:</w:t>
      </w:r>
    </w:p>
    <w:p w:rsidR="00141960" w:rsidRDefault="00141960">
      <w:pPr>
        <w:pStyle w:val="ConsPlusNormal"/>
        <w:spacing w:before="220"/>
        <w:ind w:firstLine="540"/>
        <w:jc w:val="both"/>
      </w:pPr>
      <w:r>
        <w:t xml:space="preserve">а) соблюдать требования пожарной безопасности в лесах, установленные </w:t>
      </w:r>
      <w:hyperlink w:anchor="P49" w:history="1">
        <w:r>
          <w:rPr>
            <w:color w:val="0000FF"/>
          </w:rPr>
          <w:t>пунктами 8</w:t>
        </w:r>
      </w:hyperlink>
      <w:r>
        <w:t xml:space="preserve"> - </w:t>
      </w:r>
      <w:hyperlink w:anchor="P58" w:history="1">
        <w:r>
          <w:rPr>
            <w:color w:val="0000FF"/>
          </w:rPr>
          <w:t>11</w:t>
        </w:r>
      </w:hyperlink>
      <w:r>
        <w:t xml:space="preserve"> настоящих Правил;</w:t>
      </w:r>
    </w:p>
    <w:p w:rsidR="00141960" w:rsidRDefault="00141960">
      <w:pPr>
        <w:pStyle w:val="ConsPlusNormal"/>
        <w:spacing w:before="220"/>
        <w:ind w:firstLine="540"/>
        <w:jc w:val="both"/>
      </w:pPr>
      <w: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141960" w:rsidRDefault="00141960">
      <w:pPr>
        <w:pStyle w:val="ConsPlusNormal"/>
        <w:spacing w:before="220"/>
        <w:ind w:firstLine="540"/>
        <w:jc w:val="both"/>
      </w:pPr>
      <w:r>
        <w:t>в) принимать при обнаружении лесного пожара посильные меры по его тушению своими силами до прибытия сил пожаротушения;</w:t>
      </w:r>
    </w:p>
    <w:p w:rsidR="00141960" w:rsidRDefault="00141960">
      <w:pPr>
        <w:pStyle w:val="ConsPlusNormal"/>
        <w:spacing w:before="220"/>
        <w:ind w:firstLine="540"/>
        <w:jc w:val="both"/>
      </w:pPr>
      <w:r>
        <w:t xml:space="preserve">г) оказывать содействие органам государственной власти и органам местного самоуправления, указанным в </w:t>
      </w:r>
      <w:hyperlink w:anchor="P36" w:history="1">
        <w:r>
          <w:rPr>
            <w:color w:val="0000FF"/>
          </w:rPr>
          <w:t>пункте 4</w:t>
        </w:r>
      </w:hyperlink>
      <w:r>
        <w:t xml:space="preserve"> настоящих Правил, при тушении лесных пожаров;</w:t>
      </w:r>
    </w:p>
    <w:p w:rsidR="00141960" w:rsidRDefault="00141960">
      <w:pPr>
        <w:pStyle w:val="ConsPlusNormal"/>
        <w:spacing w:before="220"/>
        <w:ind w:firstLine="540"/>
        <w:jc w:val="both"/>
      </w:pPr>
      <w:r>
        <w:t xml:space="preserve">д) немедленно уведомлять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 о имеющихся фактах поджогов или захламления лесов.</w:t>
      </w:r>
    </w:p>
    <w:p w:rsidR="00141960" w:rsidRDefault="00141960">
      <w:pPr>
        <w:pStyle w:val="ConsPlusNormal"/>
        <w:spacing w:before="220"/>
        <w:ind w:firstLine="540"/>
        <w:jc w:val="both"/>
      </w:pPr>
      <w:r>
        <w:t>47.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141960" w:rsidRDefault="00141960">
      <w:pPr>
        <w:pStyle w:val="ConsPlusNormal"/>
        <w:jc w:val="both"/>
      </w:pPr>
    </w:p>
    <w:p w:rsidR="00141960" w:rsidRDefault="00141960">
      <w:pPr>
        <w:pStyle w:val="ConsPlusNormal"/>
        <w:jc w:val="both"/>
      </w:pPr>
    </w:p>
    <w:p w:rsidR="00141960" w:rsidRDefault="00141960">
      <w:pPr>
        <w:pStyle w:val="ConsPlusNormal"/>
        <w:pBdr>
          <w:top w:val="single" w:sz="6" w:space="0" w:color="auto"/>
        </w:pBdr>
        <w:spacing w:before="100" w:after="100"/>
        <w:jc w:val="both"/>
        <w:rPr>
          <w:sz w:val="2"/>
          <w:szCs w:val="2"/>
        </w:rPr>
      </w:pPr>
    </w:p>
    <w:p w:rsidR="0095735B" w:rsidRPr="00141960" w:rsidRDefault="0095735B">
      <w:pPr>
        <w:rPr>
          <w:lang w:val="ru-RU"/>
        </w:rPr>
      </w:pPr>
    </w:p>
    <w:sectPr w:rsidR="0095735B" w:rsidRPr="00141960" w:rsidSect="00960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60"/>
    <w:rsid w:val="00141960"/>
    <w:rsid w:val="008B758C"/>
    <w:rsid w:val="0095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2AF52-BB36-4581-BF06-FB86E200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19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19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AFCBF37630A10A0E74D4123D0BDBC8DB602136E4A7C2D7038A484C47B2EA89C83CE15F9AFEAF68D986DFFD3841DDC3EB7A9C22C2B9A5B8tFV7E" TargetMode="External"/><Relationship Id="rId3" Type="http://schemas.openxmlformats.org/officeDocument/2006/relationships/webSettings" Target="webSettings.xml"/><Relationship Id="rId7" Type="http://schemas.openxmlformats.org/officeDocument/2006/relationships/hyperlink" Target="consultantplus://offline/ref=53AFCBF37630A10A0E74D4123D0BDBC8DC692031E1A4C2D7038A484C47B2EA89C83CE1569BF7A53E8CC9DEA17C1CCEC3E77A9E26DEtBV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3AFCBF37630A10A0E74D4123D0BDBC8DC692031E1A4C2D7038A484C47B2EA89C83CE15992FEA53E8CC9DEA17C1CCEC3E77A9E26DEtBV9E" TargetMode="External"/><Relationship Id="rId11" Type="http://schemas.openxmlformats.org/officeDocument/2006/relationships/theme" Target="theme/theme1.xml"/><Relationship Id="rId5" Type="http://schemas.openxmlformats.org/officeDocument/2006/relationships/hyperlink" Target="consultantplus://offline/ref=53AFCBF37630A10A0E74D4123D0BDBC8DC692031E1A4C2D7038A484C47B2EA89C83CE15F9AFEA66FD986DFFD3841DDC3EB7A9C22C2B9A5B8tFV7E"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3AFCBF37630A10A0E74D4123D0BDBC8DC692031E1A4C2D7038A484C47B2EA89C83CE15F9AFEA66FDB86DFFD3841DDC3EB7A9C22C2B9A5B8tF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Патрахин Андрей Александрович</dc:creator>
  <cp:keywords/>
  <dc:description/>
  <cp:lastModifiedBy>user</cp:lastModifiedBy>
  <cp:revision>2</cp:revision>
  <dcterms:created xsi:type="dcterms:W3CDTF">2023-11-09T04:50:00Z</dcterms:created>
  <dcterms:modified xsi:type="dcterms:W3CDTF">2023-11-09T04:50:00Z</dcterms:modified>
</cp:coreProperties>
</file>