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28" w:rsidRDefault="00340A28" w:rsidP="00C41E8C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340A28" w:rsidRDefault="00340A28" w:rsidP="00340A2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Лузинского сельского поселения</w:t>
      </w:r>
    </w:p>
    <w:p w:rsidR="00340A28" w:rsidRDefault="00340A28" w:rsidP="00340A2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7"/>
      </w:tblGrid>
      <w:tr w:rsidR="00340A28" w:rsidTr="0014393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0A28" w:rsidRPr="008C4A4D" w:rsidRDefault="00340A28" w:rsidP="001439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40A28" w:rsidRDefault="00340A28" w:rsidP="00340A2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340A28" w:rsidRDefault="00340A28" w:rsidP="00340A28">
      <w:pPr>
        <w:shd w:val="clear" w:color="auto" w:fill="FFFFFF"/>
        <w:rPr>
          <w:color w:val="000000"/>
        </w:rPr>
      </w:pPr>
    </w:p>
    <w:p w:rsidR="00340A28" w:rsidRPr="0010611E" w:rsidRDefault="00126E01" w:rsidP="00340A28">
      <w:pPr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27.09.2016  </w:t>
      </w:r>
      <w:r w:rsidR="00115A7C" w:rsidRPr="00483764">
        <w:rPr>
          <w:color w:val="000000"/>
          <w:sz w:val="28"/>
          <w:szCs w:val="28"/>
        </w:rPr>
        <w:t xml:space="preserve"> №</w:t>
      </w:r>
      <w:r w:rsidR="009D41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25</w:t>
      </w:r>
    </w:p>
    <w:p w:rsidR="00340A28" w:rsidRPr="00845A94" w:rsidRDefault="00340A28" w:rsidP="00340A28">
      <w:pPr>
        <w:shd w:val="clear" w:color="auto" w:fill="FFFFFF"/>
        <w:ind w:left="567" w:hanging="567"/>
        <w:rPr>
          <w:color w:val="000000"/>
          <w:sz w:val="20"/>
          <w:szCs w:val="20"/>
        </w:rPr>
      </w:pPr>
    </w:p>
    <w:tbl>
      <w:tblPr>
        <w:tblW w:w="0" w:type="auto"/>
        <w:tblLook w:val="01E0"/>
      </w:tblPr>
      <w:tblGrid>
        <w:gridCol w:w="9996"/>
      </w:tblGrid>
      <w:tr w:rsidR="00340A28" w:rsidRPr="00C41E8C" w:rsidTr="00E054C3">
        <w:tc>
          <w:tcPr>
            <w:tcW w:w="10421" w:type="dxa"/>
            <w:shd w:val="clear" w:color="auto" w:fill="auto"/>
          </w:tcPr>
          <w:p w:rsidR="00340A28" w:rsidRPr="00C41E8C" w:rsidRDefault="00E054C3" w:rsidP="00ED5E5A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 утвержден</w:t>
            </w:r>
            <w:r w:rsidR="00E079F8">
              <w:rPr>
                <w:b w:val="0"/>
                <w:szCs w:val="28"/>
              </w:rPr>
              <w:t xml:space="preserve">ии Порядка </w:t>
            </w:r>
            <w:r w:rsidR="00ED5E5A">
              <w:rPr>
                <w:b w:val="0"/>
                <w:szCs w:val="28"/>
              </w:rPr>
              <w:t xml:space="preserve">проведения антикоррупционной экспертизы нормативных правовых актов и проектов нормативных правовых актов Совета </w:t>
            </w:r>
            <w:proofErr w:type="spellStart"/>
            <w:r w:rsidR="00ED5E5A">
              <w:rPr>
                <w:b w:val="0"/>
                <w:szCs w:val="28"/>
              </w:rPr>
              <w:t>Лузинского</w:t>
            </w:r>
            <w:proofErr w:type="spellEnd"/>
            <w:r w:rsidR="00ED5E5A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 xml:space="preserve">сельского поселения Омского муниципального района Омской области </w:t>
            </w:r>
          </w:p>
        </w:tc>
      </w:tr>
    </w:tbl>
    <w:p w:rsidR="00340A28" w:rsidRPr="00E054C3" w:rsidRDefault="00340A28" w:rsidP="00340A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54C3">
        <w:rPr>
          <w:sz w:val="28"/>
          <w:szCs w:val="28"/>
        </w:rPr>
        <w:t xml:space="preserve">                                                                        </w:t>
      </w:r>
    </w:p>
    <w:p w:rsidR="00E054C3" w:rsidRPr="00E054C3" w:rsidRDefault="00ED5E5A" w:rsidP="00E05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E5A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10.06.2003 </w:t>
      </w:r>
      <w:r>
        <w:rPr>
          <w:rFonts w:ascii="Times New Roman" w:hAnsi="Times New Roman" w:cs="Times New Roman"/>
          <w:sz w:val="28"/>
          <w:szCs w:val="28"/>
        </w:rPr>
        <w:t>№ 131-ФЗ «О</w:t>
      </w:r>
      <w:r w:rsidRPr="00ED5E5A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5E5A">
        <w:rPr>
          <w:rFonts w:ascii="Times New Roman" w:hAnsi="Times New Roman" w:cs="Times New Roman"/>
          <w:sz w:val="28"/>
          <w:szCs w:val="28"/>
        </w:rPr>
        <w:t>, от 25.12.2008</w:t>
      </w:r>
      <w:r>
        <w:rPr>
          <w:rFonts w:ascii="Times New Roman" w:hAnsi="Times New Roman" w:cs="Times New Roman"/>
          <w:sz w:val="28"/>
          <w:szCs w:val="28"/>
        </w:rPr>
        <w:t xml:space="preserve"> № 273-ФЗ «</w:t>
      </w:r>
      <w:r w:rsidRPr="00ED5E5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5E5A">
        <w:rPr>
          <w:rFonts w:ascii="Times New Roman" w:hAnsi="Times New Roman" w:cs="Times New Roman"/>
          <w:sz w:val="28"/>
          <w:szCs w:val="28"/>
        </w:rPr>
        <w:t>, от 17.07.2009</w:t>
      </w:r>
      <w:r>
        <w:rPr>
          <w:rFonts w:ascii="Times New Roman" w:hAnsi="Times New Roman" w:cs="Times New Roman"/>
          <w:sz w:val="28"/>
          <w:szCs w:val="28"/>
        </w:rPr>
        <w:t xml:space="preserve"> № 172-ФЗ «</w:t>
      </w:r>
      <w:r w:rsidRPr="00ED5E5A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5E5A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126E0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D5E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E5A">
        <w:rPr>
          <w:rFonts w:ascii="Times New Roman" w:hAnsi="Times New Roman" w:cs="Times New Roman"/>
          <w:sz w:val="28"/>
          <w:szCs w:val="28"/>
        </w:rPr>
        <w:t xml:space="preserve"> 96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ED5E5A">
        <w:rPr>
          <w:rFonts w:ascii="Times New Roman" w:hAnsi="Times New Roman" w:cs="Times New Roman"/>
          <w:sz w:val="28"/>
          <w:szCs w:val="28"/>
        </w:rPr>
        <w:t>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5E5A">
        <w:rPr>
          <w:rFonts w:ascii="Times New Roman" w:hAnsi="Times New Roman" w:cs="Times New Roman"/>
          <w:sz w:val="28"/>
          <w:szCs w:val="28"/>
        </w:rPr>
        <w:t xml:space="preserve">, </w:t>
      </w:r>
      <w:r w:rsidR="00E054C3" w:rsidRPr="00E054C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="00E054C3" w:rsidRPr="00E054C3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E054C3" w:rsidRPr="00E05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4C3" w:rsidRPr="00E054C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E054C3" w:rsidRPr="00E054C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</w:t>
      </w:r>
      <w:proofErr w:type="gramEnd"/>
      <w:r w:rsidR="00E054C3" w:rsidRPr="00E054C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proofErr w:type="spellStart"/>
      <w:r w:rsidR="00E054C3" w:rsidRPr="00E054C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E054C3" w:rsidRPr="00E054C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области:</w:t>
      </w:r>
    </w:p>
    <w:p w:rsidR="00340A28" w:rsidRPr="00845A94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40A28" w:rsidRPr="00C166AD" w:rsidRDefault="00340A28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66AD">
        <w:rPr>
          <w:sz w:val="28"/>
          <w:szCs w:val="28"/>
        </w:rPr>
        <w:t>РЕШИЛ:</w:t>
      </w:r>
    </w:p>
    <w:p w:rsidR="00340A28" w:rsidRPr="00845A94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207A6" w:rsidRPr="00ED5E5A" w:rsidRDefault="00FE5B2C" w:rsidP="003B1E92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ED5E5A">
        <w:rPr>
          <w:sz w:val="28"/>
          <w:szCs w:val="28"/>
        </w:rPr>
        <w:t xml:space="preserve">Утвердить </w:t>
      </w:r>
      <w:r w:rsidR="00E079F8" w:rsidRPr="00ED5E5A">
        <w:rPr>
          <w:sz w:val="28"/>
          <w:szCs w:val="28"/>
        </w:rPr>
        <w:t>Поряд</w:t>
      </w:r>
      <w:r w:rsidR="00BC7AFE" w:rsidRPr="00ED5E5A">
        <w:rPr>
          <w:sz w:val="28"/>
          <w:szCs w:val="28"/>
        </w:rPr>
        <w:t>о</w:t>
      </w:r>
      <w:r w:rsidR="00E079F8" w:rsidRPr="00ED5E5A">
        <w:rPr>
          <w:sz w:val="28"/>
          <w:szCs w:val="28"/>
        </w:rPr>
        <w:t xml:space="preserve">к </w:t>
      </w:r>
      <w:r w:rsidR="00ED5E5A" w:rsidRPr="00ED5E5A">
        <w:rPr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Совета </w:t>
      </w:r>
      <w:proofErr w:type="spellStart"/>
      <w:r w:rsidR="00ED5E5A" w:rsidRPr="00ED5E5A">
        <w:rPr>
          <w:sz w:val="28"/>
          <w:szCs w:val="28"/>
        </w:rPr>
        <w:t>Лузинского</w:t>
      </w:r>
      <w:proofErr w:type="spellEnd"/>
      <w:r w:rsidR="00ED5E5A" w:rsidRPr="00ED5E5A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="001078DA" w:rsidRPr="00ED5E5A">
        <w:rPr>
          <w:sz w:val="28"/>
          <w:szCs w:val="28"/>
        </w:rPr>
        <w:t>,</w:t>
      </w:r>
      <w:r w:rsidRPr="00ED5E5A">
        <w:rPr>
          <w:sz w:val="28"/>
          <w:szCs w:val="28"/>
        </w:rPr>
        <w:t xml:space="preserve"> согласно приложени</w:t>
      </w:r>
      <w:r w:rsidR="001078DA" w:rsidRPr="00ED5E5A">
        <w:rPr>
          <w:sz w:val="28"/>
          <w:szCs w:val="28"/>
        </w:rPr>
        <w:t>ю</w:t>
      </w:r>
      <w:r w:rsidRPr="00ED5E5A">
        <w:rPr>
          <w:sz w:val="28"/>
          <w:szCs w:val="28"/>
        </w:rPr>
        <w:t xml:space="preserve"> к настоящему решению.</w:t>
      </w:r>
    </w:p>
    <w:p w:rsidR="00ED5E5A" w:rsidRDefault="00ED5E5A" w:rsidP="003B1E92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3B1E92">
        <w:rPr>
          <w:sz w:val="28"/>
          <w:szCs w:val="28"/>
        </w:rPr>
        <w:t xml:space="preserve">решение Совета </w:t>
      </w:r>
      <w:proofErr w:type="spellStart"/>
      <w:r w:rsidR="003B1E92">
        <w:rPr>
          <w:sz w:val="28"/>
          <w:szCs w:val="28"/>
        </w:rPr>
        <w:t>Лузинского</w:t>
      </w:r>
      <w:proofErr w:type="spellEnd"/>
      <w:r w:rsidR="003B1E92">
        <w:rPr>
          <w:sz w:val="28"/>
          <w:szCs w:val="28"/>
        </w:rPr>
        <w:t xml:space="preserve"> сельского поселения Омского муниципального района Омской области от 25.06.2013 № 35 «Об утверждении положения о порядке проведения антикоррупционной экспертизы нормативных правовых актов и проектов нормативных правовых актов </w:t>
      </w:r>
      <w:proofErr w:type="spellStart"/>
      <w:r w:rsidR="003B1E92">
        <w:rPr>
          <w:sz w:val="28"/>
          <w:szCs w:val="28"/>
        </w:rPr>
        <w:t>Лузинского</w:t>
      </w:r>
      <w:proofErr w:type="spellEnd"/>
      <w:r w:rsidR="003B1E92">
        <w:rPr>
          <w:sz w:val="28"/>
          <w:szCs w:val="28"/>
        </w:rPr>
        <w:t xml:space="preserve"> сельского поселения Омского муниципального района Омской области».</w:t>
      </w:r>
    </w:p>
    <w:p w:rsidR="00A97AE2" w:rsidRDefault="00A97AE2" w:rsidP="003B1E92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3B1E92">
        <w:rPr>
          <w:sz w:val="28"/>
          <w:szCs w:val="28"/>
        </w:rPr>
        <w:t>Опубликовать настоящее решение и П</w:t>
      </w:r>
      <w:r w:rsidR="00FE5B2C" w:rsidRPr="003B1E92">
        <w:rPr>
          <w:sz w:val="28"/>
          <w:szCs w:val="28"/>
        </w:rPr>
        <w:t>орядок</w:t>
      </w:r>
      <w:r w:rsidRPr="003B1E92">
        <w:rPr>
          <w:sz w:val="28"/>
          <w:szCs w:val="28"/>
        </w:rPr>
        <w:t xml:space="preserve"> в приложении газеты «Омский пригород»</w:t>
      </w:r>
      <w:r w:rsidR="00C0401E" w:rsidRPr="003B1E92">
        <w:rPr>
          <w:sz w:val="28"/>
          <w:szCs w:val="28"/>
        </w:rPr>
        <w:t xml:space="preserve"> </w:t>
      </w:r>
      <w:r w:rsidRPr="003B1E92">
        <w:rPr>
          <w:sz w:val="28"/>
          <w:szCs w:val="28"/>
        </w:rPr>
        <w:t>-</w:t>
      </w:r>
      <w:r w:rsidR="00C0401E" w:rsidRPr="003B1E92">
        <w:rPr>
          <w:sz w:val="28"/>
          <w:szCs w:val="28"/>
        </w:rPr>
        <w:t xml:space="preserve"> </w:t>
      </w:r>
      <w:r w:rsidRPr="003B1E92">
        <w:rPr>
          <w:sz w:val="28"/>
          <w:szCs w:val="28"/>
        </w:rPr>
        <w:t xml:space="preserve">«Омский муниципальный вестник», а также разместить на официальном сайте </w:t>
      </w:r>
      <w:proofErr w:type="spellStart"/>
      <w:r w:rsidRPr="003B1E92">
        <w:rPr>
          <w:sz w:val="28"/>
          <w:szCs w:val="28"/>
        </w:rPr>
        <w:t>Лузинского</w:t>
      </w:r>
      <w:proofErr w:type="spellEnd"/>
      <w:r w:rsidRPr="003B1E92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</w:t>
      </w:r>
      <w:r w:rsidR="00C0401E" w:rsidRPr="003B1E92">
        <w:rPr>
          <w:sz w:val="28"/>
          <w:szCs w:val="28"/>
        </w:rPr>
        <w:t>«</w:t>
      </w:r>
      <w:r w:rsidRPr="003B1E92">
        <w:rPr>
          <w:sz w:val="28"/>
          <w:szCs w:val="28"/>
        </w:rPr>
        <w:t>Интернет</w:t>
      </w:r>
      <w:r w:rsidR="00C0401E" w:rsidRPr="003B1E92">
        <w:rPr>
          <w:sz w:val="28"/>
          <w:szCs w:val="28"/>
        </w:rPr>
        <w:t>»</w:t>
      </w:r>
      <w:r w:rsidRPr="003B1E92">
        <w:rPr>
          <w:sz w:val="28"/>
          <w:szCs w:val="28"/>
        </w:rPr>
        <w:t>.</w:t>
      </w:r>
    </w:p>
    <w:p w:rsidR="00FE5B2C" w:rsidRPr="003B1E92" w:rsidRDefault="00FE5B2C" w:rsidP="003B1E92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proofErr w:type="gramStart"/>
      <w:r w:rsidRPr="003B1E92">
        <w:rPr>
          <w:bCs/>
          <w:sz w:val="28"/>
          <w:szCs w:val="28"/>
        </w:rPr>
        <w:t>Контроль за</w:t>
      </w:r>
      <w:proofErr w:type="gramEnd"/>
      <w:r w:rsidRPr="003B1E92">
        <w:rPr>
          <w:bCs/>
          <w:sz w:val="28"/>
          <w:szCs w:val="28"/>
        </w:rPr>
        <w:t xml:space="preserve"> исполнением настоящего решения возложить на </w:t>
      </w:r>
      <w:r w:rsidR="001078DA" w:rsidRPr="003B1E92">
        <w:rPr>
          <w:bCs/>
          <w:sz w:val="28"/>
          <w:szCs w:val="28"/>
        </w:rPr>
        <w:t>Постоянную к</w:t>
      </w:r>
      <w:r w:rsidRPr="003B1E92">
        <w:rPr>
          <w:bCs/>
          <w:sz w:val="28"/>
          <w:szCs w:val="28"/>
        </w:rPr>
        <w:t xml:space="preserve">омиссию по правовым вопросам Совета </w:t>
      </w:r>
      <w:proofErr w:type="spellStart"/>
      <w:r w:rsidRPr="003B1E92">
        <w:rPr>
          <w:bCs/>
          <w:sz w:val="28"/>
          <w:szCs w:val="28"/>
        </w:rPr>
        <w:t>Лузинского</w:t>
      </w:r>
      <w:proofErr w:type="spellEnd"/>
      <w:r w:rsidRPr="003B1E92">
        <w:rPr>
          <w:bCs/>
          <w:sz w:val="28"/>
          <w:szCs w:val="28"/>
        </w:rPr>
        <w:t xml:space="preserve"> сельского поселения Омского муниципального района Омской области</w:t>
      </w:r>
      <w:r w:rsidR="00C0401E" w:rsidRPr="003B1E92">
        <w:rPr>
          <w:bCs/>
          <w:sz w:val="28"/>
          <w:szCs w:val="28"/>
        </w:rPr>
        <w:t>.</w:t>
      </w:r>
    </w:p>
    <w:p w:rsidR="00C416DF" w:rsidRPr="00845A94" w:rsidRDefault="00C416DF" w:rsidP="00340A2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A94" w:rsidRDefault="00845A94" w:rsidP="00C0401E">
      <w:pPr>
        <w:rPr>
          <w:sz w:val="28"/>
          <w:szCs w:val="28"/>
        </w:rPr>
      </w:pPr>
    </w:p>
    <w:p w:rsidR="002936B0" w:rsidRDefault="00C0401E" w:rsidP="00C0401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</w:t>
      </w:r>
      <w:r w:rsidR="00340A28" w:rsidRPr="00483764">
        <w:rPr>
          <w:sz w:val="28"/>
          <w:szCs w:val="28"/>
        </w:rPr>
        <w:t xml:space="preserve">лава сельского поселения       </w:t>
      </w:r>
      <w:r w:rsidR="00845A94">
        <w:rPr>
          <w:sz w:val="28"/>
          <w:szCs w:val="28"/>
        </w:rPr>
        <w:t xml:space="preserve">        </w:t>
      </w:r>
      <w:r w:rsidR="00340A28" w:rsidRPr="0048376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</w:t>
      </w:r>
      <w:r w:rsidR="00340A28" w:rsidRPr="00483764">
        <w:rPr>
          <w:sz w:val="28"/>
          <w:szCs w:val="28"/>
        </w:rPr>
        <w:t xml:space="preserve">    Н.</w:t>
      </w:r>
      <w:r w:rsidR="002A6809" w:rsidRPr="00483764">
        <w:rPr>
          <w:sz w:val="28"/>
          <w:szCs w:val="28"/>
        </w:rPr>
        <w:t xml:space="preserve">М. </w:t>
      </w:r>
      <w:proofErr w:type="spellStart"/>
      <w:r w:rsidR="002A6809" w:rsidRPr="00483764">
        <w:rPr>
          <w:sz w:val="28"/>
          <w:szCs w:val="28"/>
        </w:rPr>
        <w:t>Хроленко</w:t>
      </w:r>
      <w:proofErr w:type="spellEnd"/>
    </w:p>
    <w:p w:rsidR="00126E01" w:rsidRPr="00D56EF9" w:rsidRDefault="00126E01" w:rsidP="00126E01">
      <w:pPr>
        <w:pStyle w:val="ConsPlusTitle"/>
        <w:ind w:left="5664"/>
        <w:jc w:val="both"/>
        <w:rPr>
          <w:b w:val="0"/>
        </w:rPr>
      </w:pPr>
      <w:r w:rsidRPr="00D56EF9">
        <w:rPr>
          <w:b w:val="0"/>
        </w:rPr>
        <w:lastRenderedPageBreak/>
        <w:t xml:space="preserve">Приложение </w:t>
      </w:r>
    </w:p>
    <w:p w:rsidR="00126E01" w:rsidRPr="00D56EF9" w:rsidRDefault="00126E01" w:rsidP="00126E01">
      <w:pPr>
        <w:pStyle w:val="ConsPlusTitle"/>
        <w:ind w:left="5664"/>
        <w:jc w:val="both"/>
        <w:rPr>
          <w:b w:val="0"/>
        </w:rPr>
      </w:pPr>
      <w:r w:rsidRPr="00D56EF9">
        <w:rPr>
          <w:b w:val="0"/>
        </w:rPr>
        <w:t xml:space="preserve">к решению Совета </w:t>
      </w:r>
      <w:proofErr w:type="spellStart"/>
      <w:r w:rsidRPr="00D56EF9">
        <w:rPr>
          <w:b w:val="0"/>
        </w:rPr>
        <w:t>Лузинского</w:t>
      </w:r>
      <w:proofErr w:type="spellEnd"/>
      <w:r w:rsidRPr="00D56EF9">
        <w:rPr>
          <w:b w:val="0"/>
        </w:rPr>
        <w:t xml:space="preserve"> сельского поселения Омского муниципального района Омской области </w:t>
      </w:r>
    </w:p>
    <w:p w:rsidR="00126E01" w:rsidRPr="00D56EF9" w:rsidRDefault="00126E01" w:rsidP="00126E01">
      <w:pPr>
        <w:pStyle w:val="ConsPlusTitle"/>
        <w:ind w:left="5664"/>
        <w:jc w:val="both"/>
        <w:rPr>
          <w:b w:val="0"/>
        </w:rPr>
      </w:pPr>
      <w:r>
        <w:rPr>
          <w:b w:val="0"/>
        </w:rPr>
        <w:t>от 27.09.2016  №  25</w:t>
      </w:r>
    </w:p>
    <w:p w:rsidR="00126E01" w:rsidRPr="00D56EF9" w:rsidRDefault="00126E01" w:rsidP="00126E01">
      <w:pPr>
        <w:pStyle w:val="ConsPlusTitle"/>
        <w:jc w:val="center"/>
      </w:pPr>
    </w:p>
    <w:p w:rsidR="00126E01" w:rsidRPr="00D56EF9" w:rsidRDefault="00126E01" w:rsidP="00126E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6E01" w:rsidRPr="009A3BC0" w:rsidRDefault="00126E01" w:rsidP="00126E01">
      <w:pPr>
        <w:pStyle w:val="ConsPlusTitle"/>
        <w:jc w:val="center"/>
        <w:rPr>
          <w:sz w:val="28"/>
          <w:szCs w:val="28"/>
        </w:rPr>
      </w:pPr>
      <w:bookmarkStart w:id="1" w:name="P37"/>
      <w:bookmarkEnd w:id="1"/>
      <w:r w:rsidRPr="009A3BC0">
        <w:rPr>
          <w:sz w:val="28"/>
          <w:szCs w:val="28"/>
        </w:rPr>
        <w:t>ПОРЯДОК</w:t>
      </w:r>
    </w:p>
    <w:p w:rsidR="00126E01" w:rsidRPr="009A3BC0" w:rsidRDefault="00126E01" w:rsidP="00126E01">
      <w:pPr>
        <w:pStyle w:val="ConsPlusTitle"/>
        <w:jc w:val="center"/>
        <w:rPr>
          <w:sz w:val="28"/>
          <w:szCs w:val="28"/>
        </w:rPr>
      </w:pPr>
      <w:r w:rsidRPr="009A3BC0">
        <w:rPr>
          <w:sz w:val="28"/>
          <w:szCs w:val="28"/>
        </w:rPr>
        <w:t xml:space="preserve">проведения </w:t>
      </w:r>
      <w:proofErr w:type="spellStart"/>
      <w:r w:rsidRPr="009A3BC0">
        <w:rPr>
          <w:sz w:val="28"/>
          <w:szCs w:val="28"/>
        </w:rPr>
        <w:t>антикоррупционной</w:t>
      </w:r>
      <w:proofErr w:type="spellEnd"/>
      <w:r w:rsidRPr="009A3BC0">
        <w:rPr>
          <w:sz w:val="28"/>
          <w:szCs w:val="28"/>
        </w:rPr>
        <w:t xml:space="preserve"> экспертизы нормативных правовых актов и проектов нормативных правовых актов Совета </w:t>
      </w:r>
      <w:proofErr w:type="spellStart"/>
      <w:r w:rsidRPr="009A3BC0">
        <w:rPr>
          <w:sz w:val="28"/>
          <w:szCs w:val="28"/>
        </w:rPr>
        <w:t>Лузинского</w:t>
      </w:r>
      <w:proofErr w:type="spellEnd"/>
      <w:r w:rsidRPr="009A3BC0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126E01" w:rsidRPr="009A3BC0" w:rsidRDefault="00126E01" w:rsidP="00126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6E01" w:rsidRPr="009A3BC0" w:rsidRDefault="00126E01" w:rsidP="00126E01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A3BC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26E01" w:rsidRPr="009A3BC0" w:rsidRDefault="00126E01" w:rsidP="00126E01">
      <w:pPr>
        <w:pStyle w:val="ConsPlusNormal"/>
        <w:ind w:left="1080"/>
        <w:rPr>
          <w:rFonts w:ascii="Times New Roman" w:hAnsi="Times New Roman" w:cs="Times New Roman"/>
          <w:sz w:val="28"/>
          <w:szCs w:val="28"/>
        </w:rPr>
      </w:pPr>
    </w:p>
    <w:p w:rsidR="00126E01" w:rsidRPr="009A3BC0" w:rsidRDefault="00126E01" w:rsidP="00126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BC0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9A3BC0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9A3BC0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 Совета </w:t>
      </w:r>
      <w:proofErr w:type="spellStart"/>
      <w:r w:rsidRPr="009A3BC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9A3BC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(далее – Совет), проводится в соответствии с </w:t>
      </w:r>
      <w:hyperlink r:id="rId7" w:history="1">
        <w:r w:rsidRPr="009A3BC0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9A3BC0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9A3BC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A3BC0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96.</w:t>
      </w:r>
    </w:p>
    <w:p w:rsidR="00126E01" w:rsidRPr="009A3BC0" w:rsidRDefault="00126E01" w:rsidP="00126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BC0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процедуру проведения </w:t>
      </w:r>
      <w:proofErr w:type="spellStart"/>
      <w:r w:rsidRPr="009A3BC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A3BC0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Постоянной комиссией по правовым вопросам Совета до рассмотрения проекта Советом.</w:t>
      </w:r>
    </w:p>
    <w:p w:rsidR="00126E01" w:rsidRPr="009A3BC0" w:rsidRDefault="00126E01" w:rsidP="00126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6E01" w:rsidRPr="009A3BC0" w:rsidRDefault="00126E01" w:rsidP="00126E01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A3BC0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 w:rsidRPr="009A3BC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A3BC0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126E01" w:rsidRPr="009A3BC0" w:rsidRDefault="00126E01" w:rsidP="00126E01">
      <w:pPr>
        <w:pStyle w:val="ConsPlusNormal"/>
        <w:ind w:left="1080"/>
        <w:rPr>
          <w:rFonts w:ascii="Times New Roman" w:hAnsi="Times New Roman" w:cs="Times New Roman"/>
          <w:sz w:val="28"/>
          <w:szCs w:val="28"/>
        </w:rPr>
      </w:pPr>
    </w:p>
    <w:p w:rsidR="00126E01" w:rsidRPr="009A3BC0" w:rsidRDefault="00126E01" w:rsidP="00126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BC0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9A3BC0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9A3BC0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 Совета проводится при проведении их правовой экспертизы.</w:t>
      </w:r>
    </w:p>
    <w:p w:rsidR="00126E01" w:rsidRPr="009A3BC0" w:rsidRDefault="00126E01" w:rsidP="00126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BC0">
        <w:rPr>
          <w:rFonts w:ascii="Times New Roman" w:hAnsi="Times New Roman" w:cs="Times New Roman"/>
          <w:sz w:val="28"/>
          <w:szCs w:val="28"/>
        </w:rPr>
        <w:t xml:space="preserve">2.2. Срок проведения </w:t>
      </w:r>
      <w:proofErr w:type="spellStart"/>
      <w:r w:rsidRPr="009A3BC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A3BC0">
        <w:rPr>
          <w:rFonts w:ascii="Times New Roman" w:hAnsi="Times New Roman" w:cs="Times New Roman"/>
          <w:sz w:val="28"/>
          <w:szCs w:val="28"/>
        </w:rPr>
        <w:t xml:space="preserve"> экспертизы:</w:t>
      </w:r>
    </w:p>
    <w:p w:rsidR="00126E01" w:rsidRPr="009A3BC0" w:rsidRDefault="00126E01" w:rsidP="00126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BC0">
        <w:rPr>
          <w:rFonts w:ascii="Times New Roman" w:hAnsi="Times New Roman" w:cs="Times New Roman"/>
          <w:sz w:val="28"/>
          <w:szCs w:val="28"/>
        </w:rPr>
        <w:t>- нормативно-правовых актов - 10 дней;</w:t>
      </w:r>
    </w:p>
    <w:p w:rsidR="00126E01" w:rsidRPr="009A3BC0" w:rsidRDefault="00126E01" w:rsidP="00126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BC0">
        <w:rPr>
          <w:rFonts w:ascii="Times New Roman" w:hAnsi="Times New Roman" w:cs="Times New Roman"/>
          <w:sz w:val="28"/>
          <w:szCs w:val="28"/>
        </w:rPr>
        <w:t>- проектов нормативно-правовых актов - 5 дней.</w:t>
      </w:r>
    </w:p>
    <w:p w:rsidR="00126E01" w:rsidRPr="009A3BC0" w:rsidRDefault="00126E01" w:rsidP="00126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BC0">
        <w:rPr>
          <w:rFonts w:ascii="Times New Roman" w:hAnsi="Times New Roman" w:cs="Times New Roman"/>
          <w:sz w:val="28"/>
          <w:szCs w:val="28"/>
        </w:rPr>
        <w:t xml:space="preserve">2.3. Положения проекта нормативного правового акта, способствующие созданию условий для проявления коррупции, выявленные при проведении экспертизы на </w:t>
      </w:r>
      <w:proofErr w:type="spellStart"/>
      <w:r w:rsidRPr="009A3BC0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9A3BC0">
        <w:rPr>
          <w:rFonts w:ascii="Times New Roman" w:hAnsi="Times New Roman" w:cs="Times New Roman"/>
          <w:sz w:val="28"/>
          <w:szCs w:val="28"/>
        </w:rPr>
        <w:t>, устраняются на стадии доработки проекта нормативного правового акта соответствующим субъектом правотворческой инициативы.</w:t>
      </w:r>
    </w:p>
    <w:p w:rsidR="00126E01" w:rsidRPr="009A3BC0" w:rsidRDefault="00126E01" w:rsidP="00126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BC0">
        <w:rPr>
          <w:rFonts w:ascii="Times New Roman" w:hAnsi="Times New Roman" w:cs="Times New Roman"/>
          <w:sz w:val="28"/>
          <w:szCs w:val="28"/>
        </w:rPr>
        <w:t xml:space="preserve">В случае несогласия субъекта правотворческой инициативы с результатами экспертизы на </w:t>
      </w:r>
      <w:proofErr w:type="spellStart"/>
      <w:r w:rsidRPr="009A3BC0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9A3BC0">
        <w:rPr>
          <w:rFonts w:ascii="Times New Roman" w:hAnsi="Times New Roman" w:cs="Times New Roman"/>
          <w:sz w:val="28"/>
          <w:szCs w:val="28"/>
        </w:rPr>
        <w:t>, свидетельствующими о наличии в проекте нормативного правового акта положений, способствующих созданию условий для проявления коррупции, субъект правотворческой инициативы вносит указанный проект нормативного правового акта на рассмотрение Совета с приложением пояснительной записки с обоснованием своего несогласия.</w:t>
      </w:r>
    </w:p>
    <w:p w:rsidR="00126E01" w:rsidRPr="00D56EF9" w:rsidRDefault="00126E01" w:rsidP="00126E0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A3BC0">
        <w:rPr>
          <w:rFonts w:ascii="Times New Roman" w:hAnsi="Times New Roman" w:cs="Times New Roman"/>
          <w:sz w:val="28"/>
          <w:szCs w:val="28"/>
        </w:rPr>
        <w:t xml:space="preserve">2.3. По результатам </w:t>
      </w:r>
      <w:proofErr w:type="spellStart"/>
      <w:r w:rsidRPr="009A3BC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A3BC0">
        <w:rPr>
          <w:rFonts w:ascii="Times New Roman" w:hAnsi="Times New Roman" w:cs="Times New Roman"/>
          <w:sz w:val="28"/>
          <w:szCs w:val="28"/>
        </w:rPr>
        <w:t xml:space="preserve"> экспертизы составляется </w:t>
      </w:r>
      <w:hyperlink w:anchor="P59" w:history="1">
        <w:r w:rsidRPr="009A3BC0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9A3BC0">
        <w:rPr>
          <w:rFonts w:ascii="Times New Roman" w:hAnsi="Times New Roman" w:cs="Times New Roman"/>
          <w:sz w:val="28"/>
          <w:szCs w:val="28"/>
        </w:rPr>
        <w:t>, согласно приложению к настоящему порядку. Заключение носит рекомендательный характер и подлежит обязательному рассмотрению.</w:t>
      </w:r>
      <w:r w:rsidRPr="00D56EF9">
        <w:rPr>
          <w:rFonts w:ascii="Times New Roman" w:hAnsi="Times New Roman" w:cs="Times New Roman"/>
          <w:sz w:val="16"/>
          <w:szCs w:val="16"/>
        </w:rPr>
        <w:br w:type="page"/>
      </w:r>
    </w:p>
    <w:p w:rsidR="00126E01" w:rsidRDefault="00126E01" w:rsidP="00126E01">
      <w:pPr>
        <w:pStyle w:val="ConsPlusNormal"/>
        <w:ind w:left="5664"/>
        <w:jc w:val="both"/>
        <w:rPr>
          <w:rFonts w:ascii="Times New Roman" w:hAnsi="Times New Roman" w:cs="Times New Roman"/>
          <w:sz w:val="20"/>
        </w:rPr>
      </w:pPr>
      <w:r w:rsidRPr="00D56EF9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:rsidR="00126E01" w:rsidRPr="00D56EF9" w:rsidRDefault="00126E01" w:rsidP="00126E01">
      <w:pPr>
        <w:pStyle w:val="ConsPlusNormal"/>
        <w:ind w:left="5664"/>
        <w:jc w:val="both"/>
        <w:rPr>
          <w:rFonts w:ascii="Times New Roman" w:hAnsi="Times New Roman" w:cs="Times New Roman"/>
          <w:sz w:val="20"/>
        </w:rPr>
      </w:pPr>
      <w:r w:rsidRPr="00D56EF9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П</w:t>
      </w:r>
      <w:r w:rsidRPr="00D56EF9">
        <w:rPr>
          <w:rFonts w:ascii="Times New Roman" w:hAnsi="Times New Roman" w:cs="Times New Roman"/>
          <w:sz w:val="20"/>
        </w:rPr>
        <w:t xml:space="preserve">орядку проведения </w:t>
      </w:r>
      <w:proofErr w:type="spellStart"/>
      <w:r w:rsidRPr="00D56EF9">
        <w:rPr>
          <w:rFonts w:ascii="Times New Roman" w:hAnsi="Times New Roman" w:cs="Times New Roman"/>
          <w:sz w:val="20"/>
        </w:rPr>
        <w:t>антикоррупционной</w:t>
      </w:r>
      <w:proofErr w:type="spellEnd"/>
      <w:r w:rsidRPr="00D56EF9">
        <w:rPr>
          <w:rFonts w:ascii="Times New Roman" w:hAnsi="Times New Roman" w:cs="Times New Roman"/>
          <w:sz w:val="20"/>
        </w:rPr>
        <w:t xml:space="preserve"> экспертизы нормативных правовых актов, проектов нормативных правовых актов Совета </w:t>
      </w:r>
      <w:proofErr w:type="spellStart"/>
      <w:r>
        <w:rPr>
          <w:rFonts w:ascii="Times New Roman" w:hAnsi="Times New Roman" w:cs="Times New Roman"/>
          <w:sz w:val="20"/>
        </w:rPr>
        <w:t>Лузинского</w:t>
      </w:r>
      <w:proofErr w:type="spellEnd"/>
      <w:r>
        <w:rPr>
          <w:rFonts w:ascii="Times New Roman" w:hAnsi="Times New Roman" w:cs="Times New Roman"/>
          <w:sz w:val="20"/>
        </w:rPr>
        <w:t xml:space="preserve"> сельского поселения Омского</w:t>
      </w:r>
      <w:r w:rsidRPr="00D56EF9">
        <w:rPr>
          <w:rFonts w:ascii="Times New Roman" w:hAnsi="Times New Roman" w:cs="Times New Roman"/>
          <w:sz w:val="20"/>
        </w:rPr>
        <w:t xml:space="preserve"> муниципального</w:t>
      </w:r>
      <w:r>
        <w:rPr>
          <w:rFonts w:ascii="Times New Roman" w:hAnsi="Times New Roman" w:cs="Times New Roman"/>
          <w:sz w:val="20"/>
        </w:rPr>
        <w:t xml:space="preserve"> </w:t>
      </w:r>
      <w:r w:rsidRPr="00D56EF9">
        <w:rPr>
          <w:rFonts w:ascii="Times New Roman" w:hAnsi="Times New Roman" w:cs="Times New Roman"/>
          <w:sz w:val="20"/>
        </w:rPr>
        <w:t>района</w:t>
      </w:r>
      <w:r>
        <w:rPr>
          <w:rFonts w:ascii="Times New Roman" w:hAnsi="Times New Roman" w:cs="Times New Roman"/>
          <w:sz w:val="20"/>
        </w:rPr>
        <w:t xml:space="preserve"> Омской области</w:t>
      </w:r>
    </w:p>
    <w:p w:rsidR="00126E01" w:rsidRPr="00D56EF9" w:rsidRDefault="00126E01" w:rsidP="00126E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26E01" w:rsidRDefault="00126E01" w:rsidP="00126E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9"/>
      <w:bookmarkEnd w:id="2"/>
    </w:p>
    <w:p w:rsidR="00126E01" w:rsidRPr="009A3BC0" w:rsidRDefault="00126E01" w:rsidP="00126E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3BC0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126E01" w:rsidRPr="009A3BC0" w:rsidRDefault="00126E01" w:rsidP="00126E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3BC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spellStart"/>
      <w:r w:rsidRPr="009A3BC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A3BC0">
        <w:rPr>
          <w:rFonts w:ascii="Times New Roman" w:hAnsi="Times New Roman" w:cs="Times New Roman"/>
          <w:sz w:val="28"/>
          <w:szCs w:val="28"/>
        </w:rPr>
        <w:t xml:space="preserve"> экспертизы нормативно-правового акта и проекта нормативно-правового акта</w:t>
      </w:r>
    </w:p>
    <w:p w:rsidR="00126E01" w:rsidRPr="009A3BC0" w:rsidRDefault="00126E01" w:rsidP="00126E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E01" w:rsidRPr="009A3BC0" w:rsidRDefault="00126E01" w:rsidP="00126E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3BC0">
        <w:rPr>
          <w:rFonts w:ascii="Times New Roman" w:hAnsi="Times New Roman" w:cs="Times New Roman"/>
          <w:sz w:val="28"/>
          <w:szCs w:val="28"/>
        </w:rPr>
        <w:t>от "___" _____________ 20__ г.                                                                     № _______</w:t>
      </w:r>
    </w:p>
    <w:p w:rsidR="00126E01" w:rsidRPr="009A3BC0" w:rsidRDefault="00126E01" w:rsidP="00126E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E01" w:rsidRPr="009A3BC0" w:rsidRDefault="00126E01" w:rsidP="00126E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BC0">
        <w:rPr>
          <w:rFonts w:ascii="Times New Roman" w:hAnsi="Times New Roman" w:cs="Times New Roman"/>
          <w:sz w:val="28"/>
          <w:szCs w:val="28"/>
        </w:rPr>
        <w:t xml:space="preserve">Постоянной комиссией по правовым вопросам Совета </w:t>
      </w:r>
      <w:proofErr w:type="spellStart"/>
      <w:r w:rsidRPr="009A3BC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9A3BC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соответствии с </w:t>
      </w:r>
      <w:hyperlink r:id="rId8" w:history="1">
        <w:r w:rsidRPr="009A3BC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9A3B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9A3BC0">
          <w:rPr>
            <w:rFonts w:ascii="Times New Roman" w:hAnsi="Times New Roman" w:cs="Times New Roman"/>
            <w:sz w:val="28"/>
            <w:szCs w:val="28"/>
          </w:rPr>
          <w:t>4 статьи 3</w:t>
        </w:r>
      </w:hyperlink>
      <w:r w:rsidRPr="009A3BC0">
        <w:rPr>
          <w:rFonts w:ascii="Times New Roman" w:hAnsi="Times New Roman" w:cs="Times New Roman"/>
          <w:sz w:val="28"/>
          <w:szCs w:val="28"/>
        </w:rPr>
        <w:t xml:space="preserve"> Федерального закона от 17.07.2009 № 172-ФЗ «Об </w:t>
      </w:r>
      <w:proofErr w:type="spellStart"/>
      <w:r w:rsidRPr="009A3BC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A3BC0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hyperlink r:id="rId10" w:history="1">
        <w:r w:rsidRPr="009A3BC0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9A3BC0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и </w:t>
      </w:r>
      <w:hyperlink r:id="rId11" w:history="1">
        <w:r w:rsidRPr="009A3BC0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9A3BC0">
        <w:rPr>
          <w:rFonts w:ascii="Times New Roman" w:hAnsi="Times New Roman" w:cs="Times New Roman"/>
          <w:sz w:val="28"/>
          <w:szCs w:val="28"/>
        </w:rPr>
        <w:t xml:space="preserve"> Правил проведения </w:t>
      </w:r>
      <w:proofErr w:type="spellStart"/>
      <w:r w:rsidRPr="009A3BC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A3BC0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</w:t>
      </w:r>
      <w:proofErr w:type="gramEnd"/>
      <w:r w:rsidRPr="009A3BC0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9A3BC0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9A3BC0">
        <w:rPr>
          <w:rFonts w:ascii="Times New Roman" w:hAnsi="Times New Roman" w:cs="Times New Roman"/>
          <w:sz w:val="28"/>
          <w:szCs w:val="28"/>
        </w:rPr>
        <w:t xml:space="preserve"> экспертиза</w:t>
      </w:r>
    </w:p>
    <w:p w:rsidR="00126E01" w:rsidRPr="009A3BC0" w:rsidRDefault="00126E01" w:rsidP="00126E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BC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26E01" w:rsidRPr="007200DB" w:rsidRDefault="00126E01" w:rsidP="00126E01">
      <w:pPr>
        <w:pStyle w:val="ConsPlusNonformat"/>
        <w:jc w:val="center"/>
        <w:rPr>
          <w:rFonts w:ascii="Times New Roman" w:hAnsi="Times New Roman" w:cs="Times New Roman"/>
        </w:rPr>
      </w:pPr>
      <w:r w:rsidRPr="007200DB">
        <w:rPr>
          <w:rFonts w:ascii="Times New Roman" w:hAnsi="Times New Roman" w:cs="Times New Roman"/>
        </w:rPr>
        <w:t>(реквизиты нормативного правового акта или проекта муниципального нормативного правового акта)</w:t>
      </w:r>
    </w:p>
    <w:p w:rsidR="00126E01" w:rsidRPr="009A3BC0" w:rsidRDefault="00126E01" w:rsidP="00126E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BC0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9A3BC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A3BC0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126E01" w:rsidRPr="009A3BC0" w:rsidRDefault="00126E01" w:rsidP="00126E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E01" w:rsidRPr="009A3BC0" w:rsidRDefault="00126E01" w:rsidP="00126E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C0">
        <w:rPr>
          <w:rFonts w:ascii="Times New Roman" w:hAnsi="Times New Roman" w:cs="Times New Roman"/>
          <w:sz w:val="28"/>
          <w:szCs w:val="28"/>
        </w:rPr>
        <w:t>Вариант 1:</w:t>
      </w:r>
    </w:p>
    <w:p w:rsidR="00126E01" w:rsidRPr="009A3BC0" w:rsidRDefault="00126E01" w:rsidP="00126E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C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A3BC0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9A3BC0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126E01" w:rsidRPr="007200DB" w:rsidRDefault="00126E01" w:rsidP="00126E0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7200DB">
        <w:rPr>
          <w:rFonts w:ascii="Times New Roman" w:hAnsi="Times New Roman" w:cs="Times New Roman"/>
        </w:rPr>
        <w:t>(реквизиты нормативного правового акта или проекта нормативного правового акта)</w:t>
      </w:r>
    </w:p>
    <w:p w:rsidR="00126E01" w:rsidRPr="009A3BC0" w:rsidRDefault="00126E01" w:rsidP="00126E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BC0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A3BC0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126E01" w:rsidRPr="009A3BC0" w:rsidRDefault="00126E01" w:rsidP="00126E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E01" w:rsidRPr="009A3BC0" w:rsidRDefault="00126E01" w:rsidP="00126E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C0">
        <w:rPr>
          <w:rFonts w:ascii="Times New Roman" w:hAnsi="Times New Roman" w:cs="Times New Roman"/>
          <w:sz w:val="28"/>
          <w:szCs w:val="28"/>
        </w:rPr>
        <w:t>Вариант 2:</w:t>
      </w:r>
    </w:p>
    <w:p w:rsidR="00126E01" w:rsidRPr="009A3BC0" w:rsidRDefault="00126E01" w:rsidP="00126E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C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A3BC0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9A3BC0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A3BC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26E01" w:rsidRPr="007200DB" w:rsidRDefault="00126E01" w:rsidP="00126E0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7200DB">
        <w:rPr>
          <w:rFonts w:ascii="Times New Roman" w:hAnsi="Times New Roman" w:cs="Times New Roman"/>
        </w:rPr>
        <w:t>(реквизиты нормативного правового акта или проекта нормативного правового акта)</w:t>
      </w:r>
    </w:p>
    <w:p w:rsidR="00126E01" w:rsidRPr="009A3BC0" w:rsidRDefault="00126E01" w:rsidP="00126E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BC0">
        <w:rPr>
          <w:rFonts w:ascii="Times New Roman" w:hAnsi="Times New Roman" w:cs="Times New Roman"/>
          <w:sz w:val="28"/>
          <w:szCs w:val="28"/>
        </w:rPr>
        <w:t xml:space="preserve">выявлены следующие </w:t>
      </w:r>
      <w:proofErr w:type="spellStart"/>
      <w:r w:rsidRPr="009A3BC0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A3BC0">
        <w:rPr>
          <w:rFonts w:ascii="Times New Roman" w:hAnsi="Times New Roman" w:cs="Times New Roman"/>
          <w:sz w:val="28"/>
          <w:szCs w:val="28"/>
        </w:rPr>
        <w:t xml:space="preserve"> факторы:</w:t>
      </w:r>
    </w:p>
    <w:p w:rsidR="00126E01" w:rsidRPr="00D56EF9" w:rsidRDefault="00126E01" w:rsidP="00126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6E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6E01" w:rsidRPr="007200DB" w:rsidRDefault="00126E01" w:rsidP="00126E01">
      <w:pPr>
        <w:pStyle w:val="ConsPlusNonformat"/>
        <w:jc w:val="center"/>
        <w:rPr>
          <w:rFonts w:ascii="Times New Roman" w:hAnsi="Times New Roman" w:cs="Times New Roman"/>
        </w:rPr>
      </w:pPr>
      <w:r w:rsidRPr="007200DB">
        <w:rPr>
          <w:rFonts w:ascii="Times New Roman" w:hAnsi="Times New Roman" w:cs="Times New Roman"/>
        </w:rPr>
        <w:t xml:space="preserve">(отражаются все положения нормативного правового акта (или проекта нормативного правового акта), в котором выявлены </w:t>
      </w:r>
      <w:proofErr w:type="spellStart"/>
      <w:r w:rsidRPr="007200DB">
        <w:rPr>
          <w:rFonts w:ascii="Times New Roman" w:hAnsi="Times New Roman" w:cs="Times New Roman"/>
        </w:rPr>
        <w:t>коррупциогенные</w:t>
      </w:r>
      <w:proofErr w:type="spellEnd"/>
      <w:r w:rsidRPr="007200DB">
        <w:rPr>
          <w:rFonts w:ascii="Times New Roman" w:hAnsi="Times New Roman" w:cs="Times New Roman"/>
        </w:rPr>
        <w:t xml:space="preserve"> факторы, с указанием его структурных единиц (разделов, глав, частей, пунктов, подпунктов, абзацев) и соответствующих </w:t>
      </w:r>
      <w:proofErr w:type="spellStart"/>
      <w:r w:rsidRPr="007200DB">
        <w:rPr>
          <w:rFonts w:ascii="Times New Roman" w:hAnsi="Times New Roman" w:cs="Times New Roman"/>
        </w:rPr>
        <w:t>коррупциогенных</w:t>
      </w:r>
      <w:proofErr w:type="spellEnd"/>
      <w:r w:rsidRPr="007200DB">
        <w:rPr>
          <w:rFonts w:ascii="Times New Roman" w:hAnsi="Times New Roman" w:cs="Times New Roman"/>
        </w:rPr>
        <w:t xml:space="preserve"> факторов со ссылкой на положения </w:t>
      </w:r>
      <w:hyperlink r:id="rId12" w:history="1">
        <w:r w:rsidRPr="007200DB">
          <w:rPr>
            <w:rFonts w:ascii="Times New Roman" w:hAnsi="Times New Roman" w:cs="Times New Roman"/>
          </w:rPr>
          <w:t>методики</w:t>
        </w:r>
      </w:hyperlink>
      <w:r w:rsidRPr="007200DB">
        <w:rPr>
          <w:rFonts w:ascii="Times New Roman" w:hAnsi="Times New Roman" w:cs="Times New Roman"/>
        </w:rPr>
        <w:t xml:space="preserve">, утвержденной постановлением правительства Российской Федерации от 26.02.2010 </w:t>
      </w:r>
      <w:r>
        <w:rPr>
          <w:rFonts w:ascii="Times New Roman" w:hAnsi="Times New Roman" w:cs="Times New Roman"/>
        </w:rPr>
        <w:t>№</w:t>
      </w:r>
      <w:r w:rsidRPr="007200DB">
        <w:rPr>
          <w:rFonts w:ascii="Times New Roman" w:hAnsi="Times New Roman" w:cs="Times New Roman"/>
        </w:rPr>
        <w:t xml:space="preserve"> 96)</w:t>
      </w:r>
    </w:p>
    <w:p w:rsidR="00126E01" w:rsidRPr="00D56EF9" w:rsidRDefault="00126E01" w:rsidP="00126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6E01" w:rsidRPr="009A3BC0" w:rsidRDefault="00126E01" w:rsidP="00126E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C0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9A3BC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A3BC0">
        <w:rPr>
          <w:rFonts w:ascii="Times New Roman" w:hAnsi="Times New Roman" w:cs="Times New Roman"/>
          <w:sz w:val="28"/>
          <w:szCs w:val="28"/>
        </w:rPr>
        <w:t xml:space="preserve"> факторов предлагается:</w:t>
      </w:r>
    </w:p>
    <w:p w:rsidR="00126E01" w:rsidRPr="00D56EF9" w:rsidRDefault="00126E01" w:rsidP="00126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6EF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126E01" w:rsidRPr="007200DB" w:rsidRDefault="00126E01" w:rsidP="00126E01">
      <w:pPr>
        <w:pStyle w:val="ConsPlusNonformat"/>
        <w:jc w:val="center"/>
        <w:rPr>
          <w:rFonts w:ascii="Times New Roman" w:hAnsi="Times New Roman" w:cs="Times New Roman"/>
        </w:rPr>
      </w:pPr>
      <w:r w:rsidRPr="007200DB">
        <w:rPr>
          <w:rFonts w:ascii="Times New Roman" w:hAnsi="Times New Roman" w:cs="Times New Roman"/>
        </w:rPr>
        <w:t xml:space="preserve">(указать способ устранения </w:t>
      </w:r>
      <w:proofErr w:type="spellStart"/>
      <w:r w:rsidRPr="007200DB">
        <w:rPr>
          <w:rFonts w:ascii="Times New Roman" w:hAnsi="Times New Roman" w:cs="Times New Roman"/>
        </w:rPr>
        <w:t>коррупциогенных</w:t>
      </w:r>
      <w:proofErr w:type="spellEnd"/>
      <w:r w:rsidRPr="007200DB">
        <w:rPr>
          <w:rFonts w:ascii="Times New Roman" w:hAnsi="Times New Roman" w:cs="Times New Roman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126E01" w:rsidRPr="00D56EF9" w:rsidRDefault="00126E01" w:rsidP="00126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6E01" w:rsidRPr="00D56EF9" w:rsidRDefault="00126E01" w:rsidP="00126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6EF9">
        <w:rPr>
          <w:rFonts w:ascii="Times New Roman" w:hAnsi="Times New Roman" w:cs="Times New Roman"/>
          <w:sz w:val="24"/>
          <w:szCs w:val="24"/>
        </w:rPr>
        <w:t>_______________________ ____________________ _______________________</w:t>
      </w:r>
    </w:p>
    <w:p w:rsidR="00126E01" w:rsidRPr="007200DB" w:rsidRDefault="00126E01" w:rsidP="00126E01">
      <w:pPr>
        <w:pStyle w:val="ConsPlusNonformat"/>
        <w:jc w:val="both"/>
        <w:rPr>
          <w:rFonts w:ascii="Times New Roman" w:hAnsi="Times New Roman" w:cs="Times New Roman"/>
        </w:rPr>
      </w:pPr>
      <w:r w:rsidRPr="007200DB">
        <w:rPr>
          <w:rFonts w:ascii="Times New Roman" w:hAnsi="Times New Roman" w:cs="Times New Roman"/>
        </w:rPr>
        <w:t>члены комиссии, принявшие участие в проведении экспертизы, их подписи</w:t>
      </w:r>
    </w:p>
    <w:p w:rsidR="00126E01" w:rsidRPr="00D56EF9" w:rsidRDefault="00126E01" w:rsidP="00126E01">
      <w:pPr>
        <w:pStyle w:val="ConsPlusTitle"/>
        <w:jc w:val="center"/>
        <w:rPr>
          <w:sz w:val="28"/>
          <w:szCs w:val="28"/>
        </w:rPr>
      </w:pPr>
    </w:p>
    <w:p w:rsidR="00126E01" w:rsidRPr="00066C59" w:rsidRDefault="00126E01" w:rsidP="00C0401E">
      <w:pPr>
        <w:rPr>
          <w:sz w:val="26"/>
          <w:szCs w:val="26"/>
        </w:rPr>
      </w:pPr>
    </w:p>
    <w:sectPr w:rsidR="00126E01" w:rsidRPr="00066C59" w:rsidSect="00845A94">
      <w:pgSz w:w="11906" w:h="16838"/>
      <w:pgMar w:top="1135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563B"/>
    <w:multiLevelType w:val="hybridMultilevel"/>
    <w:tmpl w:val="6EC85B02"/>
    <w:lvl w:ilvl="0" w:tplc="8604AB42">
      <w:start w:val="1"/>
      <w:numFmt w:val="decimal"/>
      <w:lvlText w:val="%1."/>
      <w:lvlJc w:val="left"/>
      <w:pPr>
        <w:ind w:left="1605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9D3EF6"/>
    <w:multiLevelType w:val="hybridMultilevel"/>
    <w:tmpl w:val="2EB665A6"/>
    <w:lvl w:ilvl="0" w:tplc="8F344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21DAF"/>
    <w:multiLevelType w:val="hybridMultilevel"/>
    <w:tmpl w:val="C15EAA1A"/>
    <w:lvl w:ilvl="0" w:tplc="F4ECA9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F3249F"/>
    <w:multiLevelType w:val="hybridMultilevel"/>
    <w:tmpl w:val="C15EAA1A"/>
    <w:lvl w:ilvl="0" w:tplc="F4ECA9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A28"/>
    <w:rsid w:val="00020209"/>
    <w:rsid w:val="0003796C"/>
    <w:rsid w:val="00066C59"/>
    <w:rsid w:val="0010611E"/>
    <w:rsid w:val="001078DA"/>
    <w:rsid w:val="00115A7C"/>
    <w:rsid w:val="00126E01"/>
    <w:rsid w:val="0015438A"/>
    <w:rsid w:val="001804CE"/>
    <w:rsid w:val="001C6FF8"/>
    <w:rsid w:val="00273197"/>
    <w:rsid w:val="00282F0C"/>
    <w:rsid w:val="002936B0"/>
    <w:rsid w:val="002A0FCE"/>
    <w:rsid w:val="002A6809"/>
    <w:rsid w:val="00340A28"/>
    <w:rsid w:val="0034248D"/>
    <w:rsid w:val="003720A1"/>
    <w:rsid w:val="003A1CFA"/>
    <w:rsid w:val="003B1E92"/>
    <w:rsid w:val="003B31E9"/>
    <w:rsid w:val="003C32C0"/>
    <w:rsid w:val="004025C3"/>
    <w:rsid w:val="00421515"/>
    <w:rsid w:val="00483764"/>
    <w:rsid w:val="005155A6"/>
    <w:rsid w:val="005D3E5B"/>
    <w:rsid w:val="00610EA0"/>
    <w:rsid w:val="0063646B"/>
    <w:rsid w:val="006506F7"/>
    <w:rsid w:val="006838C0"/>
    <w:rsid w:val="007207A6"/>
    <w:rsid w:val="007477E9"/>
    <w:rsid w:val="0082614A"/>
    <w:rsid w:val="00845A94"/>
    <w:rsid w:val="00862990"/>
    <w:rsid w:val="008B4134"/>
    <w:rsid w:val="008C70B2"/>
    <w:rsid w:val="008D2E8C"/>
    <w:rsid w:val="009D415F"/>
    <w:rsid w:val="009F2339"/>
    <w:rsid w:val="00A32E00"/>
    <w:rsid w:val="00A46F4A"/>
    <w:rsid w:val="00A97AE2"/>
    <w:rsid w:val="00AC667D"/>
    <w:rsid w:val="00B03748"/>
    <w:rsid w:val="00B13013"/>
    <w:rsid w:val="00BB0617"/>
    <w:rsid w:val="00BC7AFE"/>
    <w:rsid w:val="00C00B37"/>
    <w:rsid w:val="00C03CE1"/>
    <w:rsid w:val="00C0401E"/>
    <w:rsid w:val="00C166AD"/>
    <w:rsid w:val="00C416DF"/>
    <w:rsid w:val="00C41E8C"/>
    <w:rsid w:val="00D17BDC"/>
    <w:rsid w:val="00D867FF"/>
    <w:rsid w:val="00E054C3"/>
    <w:rsid w:val="00E079F8"/>
    <w:rsid w:val="00E148AB"/>
    <w:rsid w:val="00ED5E5A"/>
    <w:rsid w:val="00FA091C"/>
    <w:rsid w:val="00FE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1E8C"/>
    <w:pPr>
      <w:ind w:left="720"/>
      <w:contextualSpacing/>
    </w:pPr>
  </w:style>
  <w:style w:type="paragraph" w:customStyle="1" w:styleId="ConsPlusNonformat">
    <w:name w:val="ConsPlusNonformat"/>
    <w:rsid w:val="00126E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5CCA3BD5729FD2D3198542D999C6A0F77557DA206C821649B8073A1C2F528D9AD6A5FFDCCFDBDK8F9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E5CCA3BD5729FD2D3198542D999C6A0F7A557DAD05C821649B8073A1C2F528D9AD6A5FFDCCFDBDK8F9L" TargetMode="External"/><Relationship Id="rId12" Type="http://schemas.openxmlformats.org/officeDocument/2006/relationships/hyperlink" Target="consultantplus://offline/ref=E9E5CCA3BD5729FD2D3198542D999C6A0F7A557DAD05C821649B8073A1C2F528D9AD6A5FFDCCFDBDK8F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87F21FD12E33B5D45F52E47E09D98AC6501F9FC211EE6DA7A61E5873F88DF322j1pEK" TargetMode="External"/><Relationship Id="rId11" Type="http://schemas.openxmlformats.org/officeDocument/2006/relationships/hyperlink" Target="consultantplus://offline/ref=E9E5CCA3BD5729FD2D3198542D999C6A0F7A557DAD05C821649B8073A1C2F528D9AD6A5FFDCCFDBEK8FBL" TargetMode="External"/><Relationship Id="rId5" Type="http://schemas.openxmlformats.org/officeDocument/2006/relationships/hyperlink" Target="consultantplus://offline/ref=E9E5CCA3BD5729FD2D3198542D999C6A0F7A557DAD05C821649B8073A1KCF2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9E5CCA3BD5729FD2D3198542D999C6A0F7B5279AC07C821649B8073A1C2F528D9AD6A5FFDCCFDBBK8F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E5CCA3BD5729FD2D3198542D999C6A0F77557DA206C821649B8073A1C2F528D9AD6A5FFDCCFDBCK8F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45</cp:revision>
  <cp:lastPrinted>2016-09-08T10:14:00Z</cp:lastPrinted>
  <dcterms:created xsi:type="dcterms:W3CDTF">2014-10-20T09:25:00Z</dcterms:created>
  <dcterms:modified xsi:type="dcterms:W3CDTF">2016-09-28T02:09:00Z</dcterms:modified>
</cp:coreProperties>
</file>