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C54" w:rsidRPr="00FD70E6" w:rsidRDefault="00F05CC7" w:rsidP="00980A79">
      <w:pPr>
        <w:jc w:val="center"/>
        <w:rPr>
          <w:b/>
        </w:rPr>
      </w:pPr>
      <w:r w:rsidRPr="00FD70E6">
        <w:rPr>
          <w:b/>
        </w:rPr>
        <w:t xml:space="preserve"> </w:t>
      </w:r>
      <w:r w:rsidR="00342C54" w:rsidRPr="00FD70E6">
        <w:rPr>
          <w:b/>
        </w:rPr>
        <w:t>Уважаемые депутаты</w:t>
      </w:r>
      <w:r w:rsidR="00D502AB">
        <w:rPr>
          <w:b/>
        </w:rPr>
        <w:t>!</w:t>
      </w:r>
    </w:p>
    <w:p w:rsidR="00342C54" w:rsidRPr="00FD70E6" w:rsidRDefault="00342C54" w:rsidP="00980A79">
      <w:pPr>
        <w:jc w:val="center"/>
        <w:rPr>
          <w:b/>
        </w:rPr>
      </w:pPr>
    </w:p>
    <w:p w:rsidR="00F80294" w:rsidRDefault="003C1A25" w:rsidP="00980A79">
      <w:pPr>
        <w:ind w:firstLine="708"/>
        <w:jc w:val="both"/>
      </w:pPr>
      <w:r w:rsidRPr="00FD70E6">
        <w:t xml:space="preserve">Решением совета </w:t>
      </w:r>
      <w:r w:rsidRPr="00D843AF">
        <w:rPr>
          <w:b/>
        </w:rPr>
        <w:t xml:space="preserve">от </w:t>
      </w:r>
      <w:r w:rsidR="009F3049">
        <w:rPr>
          <w:b/>
        </w:rPr>
        <w:t>2</w:t>
      </w:r>
      <w:r w:rsidR="00FE378F">
        <w:rPr>
          <w:b/>
        </w:rPr>
        <w:t>5.01</w:t>
      </w:r>
      <w:r w:rsidR="00DB627E">
        <w:rPr>
          <w:b/>
        </w:rPr>
        <w:t>.</w:t>
      </w:r>
      <w:r w:rsidR="00D843AF" w:rsidRPr="00D843AF">
        <w:rPr>
          <w:b/>
        </w:rPr>
        <w:t>202</w:t>
      </w:r>
      <w:r w:rsidR="00FE378F">
        <w:rPr>
          <w:b/>
        </w:rPr>
        <w:t>4</w:t>
      </w:r>
      <w:r w:rsidR="00F80294">
        <w:rPr>
          <w:b/>
        </w:rPr>
        <w:t xml:space="preserve"> </w:t>
      </w:r>
      <w:r w:rsidRPr="00D843AF">
        <w:rPr>
          <w:b/>
        </w:rPr>
        <w:t>г</w:t>
      </w:r>
      <w:r w:rsidR="00F80294">
        <w:rPr>
          <w:b/>
        </w:rPr>
        <w:t>.</w:t>
      </w:r>
      <w:r w:rsidRPr="00D843AF">
        <w:rPr>
          <w:b/>
        </w:rPr>
        <w:t xml:space="preserve"> №</w:t>
      </w:r>
      <w:r w:rsidR="00EC1B3E" w:rsidRPr="00D843AF">
        <w:rPr>
          <w:b/>
        </w:rPr>
        <w:t xml:space="preserve"> </w:t>
      </w:r>
      <w:r w:rsidR="009F3049">
        <w:rPr>
          <w:b/>
        </w:rPr>
        <w:t>3</w:t>
      </w:r>
      <w:r w:rsidRPr="00FD70E6">
        <w:t xml:space="preserve"> </w:t>
      </w:r>
      <w:r w:rsidR="00466894" w:rsidRPr="00FD70E6">
        <w:t>депутат</w:t>
      </w:r>
      <w:r w:rsidR="00075B3B" w:rsidRPr="00FD70E6">
        <w:t>а</w:t>
      </w:r>
      <w:r w:rsidR="00466894" w:rsidRPr="00FD70E6">
        <w:t>ми Лузинского сельского поселения Омского муниципального</w:t>
      </w:r>
      <w:r w:rsidR="00075B3B" w:rsidRPr="00FD70E6">
        <w:t xml:space="preserve"> района Омской области </w:t>
      </w:r>
      <w:r w:rsidR="007F2214">
        <w:t>был утвержден бюджет на 20</w:t>
      </w:r>
      <w:r w:rsidR="00A71F1F">
        <w:t>2</w:t>
      </w:r>
      <w:r w:rsidR="009F3049">
        <w:t>4</w:t>
      </w:r>
      <w:r w:rsidR="007F2214">
        <w:t xml:space="preserve"> год и </w:t>
      </w:r>
      <w:r w:rsidR="000A24DE">
        <w:t xml:space="preserve">на </w:t>
      </w:r>
      <w:r w:rsidR="007F2214">
        <w:t>плановый период 20</w:t>
      </w:r>
      <w:r w:rsidR="000C1849">
        <w:t>2</w:t>
      </w:r>
      <w:r w:rsidR="009F3049">
        <w:t>5</w:t>
      </w:r>
      <w:r w:rsidR="007F2214">
        <w:t xml:space="preserve"> и 202</w:t>
      </w:r>
      <w:r w:rsidR="009F3049">
        <w:t>6</w:t>
      </w:r>
      <w:r w:rsidR="007F2214">
        <w:t xml:space="preserve"> годы. </w:t>
      </w:r>
    </w:p>
    <w:p w:rsidR="004C7A38" w:rsidRDefault="00F80294" w:rsidP="00980A79">
      <w:pPr>
        <w:ind w:firstLine="708"/>
        <w:jc w:val="both"/>
        <w:rPr>
          <w:b/>
        </w:rPr>
      </w:pPr>
      <w:r>
        <w:t>Б</w:t>
      </w:r>
      <w:r w:rsidR="00075B3B" w:rsidRPr="00FD70E6">
        <w:t>ыл</w:t>
      </w:r>
      <w:r w:rsidR="003C1A25" w:rsidRPr="00FD70E6">
        <w:t xml:space="preserve">и утверждены доходы </w:t>
      </w:r>
      <w:r w:rsidR="00594646">
        <w:t>и расходы на 20</w:t>
      </w:r>
      <w:r w:rsidR="00A71F1F">
        <w:t>2</w:t>
      </w:r>
      <w:r w:rsidR="009F3049">
        <w:t>4</w:t>
      </w:r>
      <w:r w:rsidR="00594646">
        <w:t xml:space="preserve"> год</w:t>
      </w:r>
      <w:r>
        <w:t>,</w:t>
      </w:r>
      <w:r w:rsidR="00594646">
        <w:t xml:space="preserve"> </w:t>
      </w:r>
      <w:r w:rsidR="00367992">
        <w:t xml:space="preserve">где </w:t>
      </w:r>
      <w:r w:rsidR="00594646">
        <w:t>доходы</w:t>
      </w:r>
      <w:r w:rsidR="00367992">
        <w:t xml:space="preserve"> составили -  </w:t>
      </w:r>
      <w:r w:rsidR="00FE378F">
        <w:rPr>
          <w:b/>
        </w:rPr>
        <w:t>29 3</w:t>
      </w:r>
      <w:r w:rsidR="00FE378F" w:rsidRPr="00FE03A0">
        <w:rPr>
          <w:b/>
        </w:rPr>
        <w:t>7</w:t>
      </w:r>
      <w:r w:rsidR="00FE378F">
        <w:rPr>
          <w:b/>
        </w:rPr>
        <w:t xml:space="preserve">1 977,20 </w:t>
      </w:r>
      <w:r w:rsidR="002C3C7C" w:rsidRPr="00F80294">
        <w:rPr>
          <w:b/>
        </w:rPr>
        <w:t>руб</w:t>
      </w:r>
      <w:r w:rsidR="002C3C7C" w:rsidRPr="00FD70E6">
        <w:t xml:space="preserve">., </w:t>
      </w:r>
      <w:r w:rsidR="0045668E" w:rsidRPr="00FD70E6">
        <w:t xml:space="preserve">расходы </w:t>
      </w:r>
      <w:r w:rsidR="009A37B6">
        <w:t xml:space="preserve">составили </w:t>
      </w:r>
      <w:r w:rsidR="00821D4A">
        <w:t>–</w:t>
      </w:r>
      <w:r w:rsidR="003D0D3C">
        <w:t xml:space="preserve"> </w:t>
      </w:r>
      <w:r w:rsidR="00FE378F">
        <w:rPr>
          <w:b/>
        </w:rPr>
        <w:t xml:space="preserve">35 592 885,20 </w:t>
      </w:r>
      <w:r w:rsidR="0045668E" w:rsidRPr="00F80294">
        <w:rPr>
          <w:b/>
        </w:rPr>
        <w:t>руб.</w:t>
      </w:r>
      <w:r>
        <w:t>,</w:t>
      </w:r>
      <w:r w:rsidR="00D843AF" w:rsidRPr="003D7D28">
        <w:rPr>
          <w:b/>
        </w:rPr>
        <w:t xml:space="preserve"> </w:t>
      </w:r>
      <w:r w:rsidR="00D843AF" w:rsidRPr="00F80294">
        <w:t xml:space="preserve">дефицит </w:t>
      </w:r>
      <w:r w:rsidR="00821D4A">
        <w:t>–</w:t>
      </w:r>
      <w:r w:rsidR="00367992">
        <w:t xml:space="preserve"> </w:t>
      </w:r>
      <w:r w:rsidR="00FE378F" w:rsidRPr="00B4268C">
        <w:rPr>
          <w:b/>
        </w:rPr>
        <w:t xml:space="preserve">6 220 908,00 </w:t>
      </w:r>
      <w:r w:rsidR="00D843AF" w:rsidRPr="00367992">
        <w:rPr>
          <w:b/>
        </w:rPr>
        <w:t>руб</w:t>
      </w:r>
      <w:r w:rsidRPr="00367992">
        <w:rPr>
          <w:b/>
        </w:rPr>
        <w:t>.</w:t>
      </w:r>
      <w:r w:rsidR="00821D4A">
        <w:rPr>
          <w:b/>
        </w:rPr>
        <w:t xml:space="preserve">, </w:t>
      </w:r>
      <w:proofErr w:type="gramStart"/>
      <w:r w:rsidR="004C7A38" w:rsidRPr="00FD70E6">
        <w:rPr>
          <w:b/>
        </w:rPr>
        <w:t>Предлагается</w:t>
      </w:r>
      <w:proofErr w:type="gramEnd"/>
      <w:r w:rsidR="004C7A38" w:rsidRPr="00FD70E6">
        <w:rPr>
          <w:b/>
        </w:rPr>
        <w:t xml:space="preserve"> внести следующие изменения:</w:t>
      </w:r>
    </w:p>
    <w:p w:rsidR="009F3049" w:rsidRDefault="00422529" w:rsidP="00980A79">
      <w:pPr>
        <w:pStyle w:val="a5"/>
        <w:numPr>
          <w:ilvl w:val="0"/>
          <w:numId w:val="3"/>
        </w:numPr>
        <w:jc w:val="both"/>
        <w:rPr>
          <w:b/>
        </w:rPr>
      </w:pPr>
      <w:r w:rsidRPr="00EF0BA0">
        <w:rPr>
          <w:b/>
        </w:rPr>
        <w:t>Увелич</w:t>
      </w:r>
      <w:r w:rsidR="006D162B" w:rsidRPr="00EF0BA0">
        <w:rPr>
          <w:b/>
        </w:rPr>
        <w:t>ить</w:t>
      </w:r>
      <w:r w:rsidRPr="00EF0BA0">
        <w:rPr>
          <w:b/>
        </w:rPr>
        <w:t xml:space="preserve"> доход</w:t>
      </w:r>
      <w:r w:rsidR="006D162B" w:rsidRPr="00EF0BA0">
        <w:rPr>
          <w:b/>
        </w:rPr>
        <w:t>ы</w:t>
      </w:r>
      <w:r w:rsidR="00821D4A" w:rsidRPr="00EF0BA0">
        <w:rPr>
          <w:b/>
        </w:rPr>
        <w:t xml:space="preserve"> на 202</w:t>
      </w:r>
      <w:r w:rsidR="009F3049">
        <w:rPr>
          <w:b/>
        </w:rPr>
        <w:t>4</w:t>
      </w:r>
      <w:r w:rsidR="00821D4A" w:rsidRPr="00EF0BA0">
        <w:rPr>
          <w:b/>
        </w:rPr>
        <w:t xml:space="preserve"> год </w:t>
      </w:r>
      <w:r w:rsidR="00821D4A" w:rsidRPr="00821D4A">
        <w:t>на</w:t>
      </w:r>
      <w:r w:rsidRPr="00821D4A">
        <w:t xml:space="preserve"> сумму</w:t>
      </w:r>
      <w:r w:rsidRPr="00EF0BA0">
        <w:rPr>
          <w:b/>
        </w:rPr>
        <w:t xml:space="preserve"> </w:t>
      </w:r>
      <w:r w:rsidR="000751E6">
        <w:rPr>
          <w:b/>
        </w:rPr>
        <w:t>1 355 096,40</w:t>
      </w:r>
      <w:r w:rsidRPr="00EF0BA0">
        <w:rPr>
          <w:b/>
        </w:rPr>
        <w:t xml:space="preserve"> руб.</w:t>
      </w:r>
      <w:r w:rsidR="00821D4A" w:rsidRPr="00EF0BA0">
        <w:rPr>
          <w:b/>
        </w:rPr>
        <w:t xml:space="preserve">, </w:t>
      </w:r>
      <w:r w:rsidR="009F3049">
        <w:rPr>
          <w:b/>
        </w:rPr>
        <w:t>из них:</w:t>
      </w:r>
    </w:p>
    <w:p w:rsidR="00FE378F" w:rsidRDefault="009F3049" w:rsidP="00980A79">
      <w:pPr>
        <w:jc w:val="both"/>
      </w:pPr>
      <w:r>
        <w:t xml:space="preserve">- </w:t>
      </w:r>
      <w:r w:rsidR="00FE378F">
        <w:t>1 001 777,61</w:t>
      </w:r>
      <w:r>
        <w:t xml:space="preserve"> руб. </w:t>
      </w:r>
      <w:r w:rsidR="00FE378F">
        <w:t xml:space="preserve">- </w:t>
      </w:r>
      <w:r w:rsidR="00FE378F" w:rsidRPr="00FE378F">
        <w:t>Межбюджетные трансферты, передаваемые бюджетам сельских территорий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</w:r>
      <w:r w:rsidR="00FE378F">
        <w:t>.</w:t>
      </w:r>
    </w:p>
    <w:p w:rsidR="00821D4A" w:rsidRDefault="00EF0BA0" w:rsidP="00980A79">
      <w:pPr>
        <w:jc w:val="both"/>
      </w:pPr>
      <w:r w:rsidRPr="00FE03A0">
        <w:t xml:space="preserve">На основании уведомления Комитета финансов и контроля Администрации Омского района </w:t>
      </w:r>
      <w:r w:rsidR="004A2882">
        <w:t>№ 0000-510-55320311 от 24.01.2024.</w:t>
      </w:r>
    </w:p>
    <w:p w:rsidR="000373FC" w:rsidRDefault="000751E6" w:rsidP="00980A79">
      <w:pPr>
        <w:jc w:val="both"/>
      </w:pPr>
      <w:r>
        <w:t xml:space="preserve">- 353 318,79 руб. – </w:t>
      </w:r>
      <w:r w:rsidR="000373FC" w:rsidRPr="000373FC">
        <w:t>Акцизы по подакцизным товарам (продукции), производимым на территории Российской Федерации</w:t>
      </w:r>
      <w:r w:rsidR="00923B8C">
        <w:t xml:space="preserve"> по данным ИФНС.</w:t>
      </w:r>
    </w:p>
    <w:p w:rsidR="000373FC" w:rsidRPr="000373FC" w:rsidRDefault="000373FC" w:rsidP="00980A79">
      <w:pPr>
        <w:ind w:firstLine="360"/>
        <w:jc w:val="both"/>
      </w:pPr>
      <w:r w:rsidRPr="000373FC">
        <w:rPr>
          <w:b/>
        </w:rPr>
        <w:t xml:space="preserve">2. </w:t>
      </w:r>
      <w:r w:rsidR="00F30349" w:rsidRPr="000373FC">
        <w:rPr>
          <w:b/>
        </w:rPr>
        <w:t>Увеличить</w:t>
      </w:r>
      <w:r w:rsidR="00F30349">
        <w:rPr>
          <w:b/>
        </w:rPr>
        <w:t xml:space="preserve"> доходы на 2025 год </w:t>
      </w:r>
      <w:r w:rsidR="00F30349" w:rsidRPr="00821D4A">
        <w:t>на сумму</w:t>
      </w:r>
      <w:r w:rsidR="00F30349">
        <w:rPr>
          <w:b/>
        </w:rPr>
        <w:t xml:space="preserve"> 318 710,17 руб. </w:t>
      </w:r>
      <w:r w:rsidRPr="000373FC">
        <w:t>Акцизы по подакцизным товарам (продукции), производимым на территории Российской Федерации</w:t>
      </w:r>
    </w:p>
    <w:p w:rsidR="000373FC" w:rsidRPr="000373FC" w:rsidRDefault="00F30349" w:rsidP="00980A79">
      <w:pPr>
        <w:pStyle w:val="a5"/>
        <w:numPr>
          <w:ilvl w:val="0"/>
          <w:numId w:val="8"/>
        </w:numPr>
        <w:jc w:val="both"/>
        <w:rPr>
          <w:b/>
        </w:rPr>
      </w:pPr>
      <w:r w:rsidRPr="000373FC">
        <w:rPr>
          <w:b/>
        </w:rPr>
        <w:t xml:space="preserve">Уменьшить доходы на 2026 год </w:t>
      </w:r>
      <w:r w:rsidRPr="00EF0BA0">
        <w:t xml:space="preserve">на сумму </w:t>
      </w:r>
      <w:r w:rsidRPr="000373FC">
        <w:rPr>
          <w:b/>
        </w:rPr>
        <w:t>1 161 015,45 руб.</w:t>
      </w:r>
      <w:r>
        <w:t xml:space="preserve"> </w:t>
      </w:r>
      <w:r w:rsidR="000373FC" w:rsidRPr="000373FC">
        <w:t xml:space="preserve">Акцизы по </w:t>
      </w:r>
    </w:p>
    <w:p w:rsidR="000373FC" w:rsidRPr="000373FC" w:rsidRDefault="000373FC" w:rsidP="00980A79">
      <w:pPr>
        <w:jc w:val="both"/>
        <w:rPr>
          <w:b/>
        </w:rPr>
      </w:pPr>
      <w:r w:rsidRPr="000373FC">
        <w:t>подакцизным товарам (продукции), производимым на территории Российской Федерации</w:t>
      </w:r>
    </w:p>
    <w:p w:rsidR="000373FC" w:rsidRDefault="00F30349" w:rsidP="00980A79">
      <w:pPr>
        <w:pStyle w:val="a5"/>
        <w:jc w:val="both"/>
        <w:rPr>
          <w:b/>
        </w:rPr>
      </w:pPr>
      <w:r w:rsidRPr="000373FC">
        <w:rPr>
          <w:b/>
        </w:rPr>
        <w:t xml:space="preserve">В связи со всеми изменениями доходы будут составлять на 2024 год </w:t>
      </w:r>
    </w:p>
    <w:p w:rsidR="00F30349" w:rsidRPr="000373FC" w:rsidRDefault="00F30349" w:rsidP="00980A79">
      <w:pPr>
        <w:jc w:val="both"/>
        <w:rPr>
          <w:b/>
        </w:rPr>
      </w:pPr>
      <w:r w:rsidRPr="000373FC">
        <w:rPr>
          <w:b/>
        </w:rPr>
        <w:t>30 727 073,60 руб., на 2025 год – 28 412 777,59 руб., на 2026 год – 28 579 900,66 руб.</w:t>
      </w:r>
    </w:p>
    <w:p w:rsidR="006D162B" w:rsidRPr="00106B34" w:rsidRDefault="00F30349" w:rsidP="00980A79">
      <w:pPr>
        <w:ind w:firstLine="708"/>
        <w:jc w:val="both"/>
        <w:rPr>
          <w:b/>
        </w:rPr>
      </w:pPr>
      <w:r>
        <w:rPr>
          <w:b/>
        </w:rPr>
        <w:t>4</w:t>
      </w:r>
      <w:r w:rsidR="004A2882">
        <w:rPr>
          <w:b/>
        </w:rPr>
        <w:t xml:space="preserve">. </w:t>
      </w:r>
      <w:r w:rsidR="006D162B" w:rsidRPr="006D162B">
        <w:rPr>
          <w:b/>
        </w:rPr>
        <w:t xml:space="preserve">Увеличить расходы </w:t>
      </w:r>
      <w:r w:rsidR="00232CFA">
        <w:rPr>
          <w:b/>
        </w:rPr>
        <w:t>на 202</w:t>
      </w:r>
      <w:r w:rsidR="004A2882">
        <w:rPr>
          <w:b/>
        </w:rPr>
        <w:t>4</w:t>
      </w:r>
      <w:r w:rsidR="00232CFA">
        <w:rPr>
          <w:b/>
        </w:rPr>
        <w:t xml:space="preserve"> год </w:t>
      </w:r>
      <w:r w:rsidR="006D162B" w:rsidRPr="006D162B">
        <w:rPr>
          <w:b/>
        </w:rPr>
        <w:t xml:space="preserve">на сумму </w:t>
      </w:r>
      <w:r w:rsidR="000751E6">
        <w:rPr>
          <w:b/>
        </w:rPr>
        <w:t>1 355 096,40</w:t>
      </w:r>
      <w:r w:rsidR="00103A2B">
        <w:rPr>
          <w:b/>
        </w:rPr>
        <w:t xml:space="preserve"> </w:t>
      </w:r>
      <w:r w:rsidR="004A2882">
        <w:rPr>
          <w:b/>
        </w:rPr>
        <w:t>рублей из них:</w:t>
      </w:r>
    </w:p>
    <w:p w:rsidR="00103A2B" w:rsidRDefault="00103A2B" w:rsidP="00980A79">
      <w:pPr>
        <w:jc w:val="both"/>
      </w:pPr>
      <w:r w:rsidRPr="001A4979">
        <w:t xml:space="preserve">- раздел 05 03 «Благоустройство» на сумму </w:t>
      </w:r>
      <w:r w:rsidR="004A2882">
        <w:rPr>
          <w:b/>
        </w:rPr>
        <w:t>1 001 777,61</w:t>
      </w:r>
      <w:r w:rsidR="001A4979">
        <w:rPr>
          <w:b/>
        </w:rPr>
        <w:t xml:space="preserve"> </w:t>
      </w:r>
      <w:r w:rsidR="001A4979" w:rsidRPr="001A4979">
        <w:t>руб.</w:t>
      </w:r>
      <w:r w:rsidR="001A4979">
        <w:t xml:space="preserve"> (</w:t>
      </w:r>
      <w:r w:rsidR="004A2882">
        <w:t>выполнение части полномочий в области обращения с твердыми коммунальными отходами</w:t>
      </w:r>
      <w:r w:rsidR="001A4979">
        <w:t>)</w:t>
      </w:r>
      <w:r w:rsidR="00BE5BA3">
        <w:t>.</w:t>
      </w:r>
    </w:p>
    <w:p w:rsidR="000751E6" w:rsidRDefault="000751E6" w:rsidP="00980A79">
      <w:pPr>
        <w:jc w:val="both"/>
      </w:pPr>
      <w:r>
        <w:t>- раздел 04 09 «Дорожное хозяйство» на сумму 353 318,79 руб.</w:t>
      </w:r>
    </w:p>
    <w:p w:rsidR="00BE5BA3" w:rsidRPr="00C41B45" w:rsidRDefault="000373FC" w:rsidP="00980A79">
      <w:pPr>
        <w:jc w:val="both"/>
      </w:pPr>
      <w:r w:rsidRPr="000373FC">
        <w:rPr>
          <w:b/>
        </w:rPr>
        <w:t xml:space="preserve">        4.1. </w:t>
      </w:r>
      <w:r w:rsidR="00BE5BA3" w:rsidRPr="000373FC">
        <w:rPr>
          <w:b/>
        </w:rPr>
        <w:t xml:space="preserve"> Перераспределить расходы </w:t>
      </w:r>
      <w:r w:rsidR="00BE5BA3" w:rsidRPr="00C41B45">
        <w:t xml:space="preserve">с раздела 05 03 «Благоустройство» - </w:t>
      </w:r>
      <w:r w:rsidR="00C41B45" w:rsidRPr="00C41B45">
        <w:t>6</w:t>
      </w:r>
      <w:r w:rsidR="000751E6">
        <w:t>3</w:t>
      </w:r>
      <w:r w:rsidR="00C41B45" w:rsidRPr="00C41B45">
        <w:t> 000,00 руб.</w:t>
      </w:r>
    </w:p>
    <w:p w:rsidR="00BE5BA3" w:rsidRDefault="000751E6" w:rsidP="00980A79">
      <w:pPr>
        <w:jc w:val="both"/>
      </w:pPr>
      <w:r>
        <w:t xml:space="preserve">- </w:t>
      </w:r>
      <w:r w:rsidR="00BE5BA3" w:rsidRPr="00C41B45">
        <w:t xml:space="preserve">на раздел 11 01 «Физическая культура и спорт» - </w:t>
      </w:r>
      <w:r w:rsidR="00C41B45" w:rsidRPr="00C41B45">
        <w:t>60 000,00 руб.</w:t>
      </w:r>
    </w:p>
    <w:p w:rsidR="000751E6" w:rsidRDefault="000751E6" w:rsidP="00980A79">
      <w:pPr>
        <w:jc w:val="both"/>
      </w:pPr>
      <w:r>
        <w:t>- на раздел 01 03 «</w:t>
      </w:r>
      <w:r w:rsidRPr="000751E6">
        <w:t>Функционирование законодательных (представительских) органов государственной власти и представительных органов муниципальных образований</w:t>
      </w:r>
      <w:r>
        <w:t>» передача полномочий Омскому району по внешнему контролю.</w:t>
      </w:r>
    </w:p>
    <w:p w:rsidR="00F30349" w:rsidRPr="00F30349" w:rsidRDefault="00F30349" w:rsidP="00980A79">
      <w:pPr>
        <w:jc w:val="both"/>
        <w:rPr>
          <w:b/>
        </w:rPr>
      </w:pPr>
      <w:r w:rsidRPr="00F30349">
        <w:rPr>
          <w:b/>
        </w:rPr>
        <w:t xml:space="preserve">     5. У</w:t>
      </w:r>
      <w:r>
        <w:rPr>
          <w:b/>
        </w:rPr>
        <w:t xml:space="preserve">величить </w:t>
      </w:r>
      <w:r w:rsidRPr="00F30349">
        <w:rPr>
          <w:b/>
        </w:rPr>
        <w:t xml:space="preserve">расходы на 2025 год на сумму </w:t>
      </w:r>
      <w:r>
        <w:rPr>
          <w:b/>
        </w:rPr>
        <w:t>318 710,17</w:t>
      </w:r>
      <w:r w:rsidRPr="00F30349">
        <w:rPr>
          <w:b/>
        </w:rPr>
        <w:t xml:space="preserve"> руб. за счет:</w:t>
      </w:r>
    </w:p>
    <w:p w:rsidR="00F30349" w:rsidRPr="00F30349" w:rsidRDefault="00F30349" w:rsidP="00980A79">
      <w:pPr>
        <w:jc w:val="both"/>
      </w:pPr>
      <w:r>
        <w:t>- р</w:t>
      </w:r>
      <w:r w:rsidRPr="00F30349">
        <w:t xml:space="preserve">аздел </w:t>
      </w:r>
      <w:r>
        <w:t>04 09 «Дорожное хозяйство»</w:t>
      </w:r>
      <w:r w:rsidRPr="00F30349">
        <w:t xml:space="preserve"> - </w:t>
      </w:r>
      <w:r>
        <w:t>317 710,17</w:t>
      </w:r>
      <w:r w:rsidRPr="00F30349">
        <w:t xml:space="preserve"> руб.</w:t>
      </w:r>
    </w:p>
    <w:p w:rsidR="00F30349" w:rsidRPr="00F30349" w:rsidRDefault="00F30349" w:rsidP="00980A79">
      <w:pPr>
        <w:jc w:val="both"/>
        <w:rPr>
          <w:b/>
        </w:rPr>
      </w:pPr>
      <w:r w:rsidRPr="00F30349">
        <w:tab/>
      </w:r>
      <w:r w:rsidRPr="00F30349">
        <w:rPr>
          <w:b/>
        </w:rPr>
        <w:t xml:space="preserve">6. Уменьшить расходы на 2026 год на сумму </w:t>
      </w:r>
      <w:r>
        <w:rPr>
          <w:b/>
        </w:rPr>
        <w:t>1 161 015,45</w:t>
      </w:r>
      <w:r w:rsidRPr="00F30349">
        <w:rPr>
          <w:b/>
        </w:rPr>
        <w:t xml:space="preserve"> руб. за счет:</w:t>
      </w:r>
    </w:p>
    <w:p w:rsidR="00F30349" w:rsidRPr="00F30349" w:rsidRDefault="00F30349" w:rsidP="00980A79">
      <w:pPr>
        <w:jc w:val="both"/>
      </w:pPr>
      <w:r w:rsidRPr="00F30349">
        <w:t xml:space="preserve">- </w:t>
      </w:r>
      <w:r>
        <w:t xml:space="preserve"> р</w:t>
      </w:r>
      <w:r w:rsidRPr="00F30349">
        <w:t xml:space="preserve">аздел </w:t>
      </w:r>
      <w:r>
        <w:t>04 09 «Дорожное хозяйство»</w:t>
      </w:r>
      <w:r w:rsidRPr="00F30349">
        <w:t xml:space="preserve"> - </w:t>
      </w:r>
      <w:r>
        <w:t>1 161 015,45</w:t>
      </w:r>
      <w:r w:rsidRPr="00F30349">
        <w:t xml:space="preserve"> руб.</w:t>
      </w:r>
    </w:p>
    <w:p w:rsidR="00F30349" w:rsidRPr="00F30349" w:rsidRDefault="00F30349" w:rsidP="00980A79">
      <w:pPr>
        <w:jc w:val="both"/>
        <w:rPr>
          <w:b/>
        </w:rPr>
      </w:pPr>
      <w:r w:rsidRPr="00F30349">
        <w:rPr>
          <w:b/>
        </w:rPr>
        <w:t xml:space="preserve">В связи со всеми изменениями расходы будут составлять на 2024 год </w:t>
      </w:r>
      <w:r>
        <w:rPr>
          <w:b/>
        </w:rPr>
        <w:t>36 947 981,60</w:t>
      </w:r>
      <w:r w:rsidRPr="00906DAC">
        <w:rPr>
          <w:b/>
        </w:rPr>
        <w:t xml:space="preserve"> </w:t>
      </w:r>
      <w:r w:rsidRPr="00F30349">
        <w:rPr>
          <w:b/>
        </w:rPr>
        <w:t>руб., на 2025 год – 27</w:t>
      </w:r>
      <w:r w:rsidR="000373FC">
        <w:rPr>
          <w:b/>
        </w:rPr>
        <w:t> 751 136,60</w:t>
      </w:r>
      <w:r w:rsidRPr="00F30349">
        <w:rPr>
          <w:b/>
        </w:rPr>
        <w:t xml:space="preserve"> руб., на 2026 год – </w:t>
      </w:r>
      <w:r w:rsidR="000373FC">
        <w:rPr>
          <w:b/>
        </w:rPr>
        <w:t xml:space="preserve">27 257 513,38 </w:t>
      </w:r>
      <w:r w:rsidRPr="00F30349">
        <w:rPr>
          <w:b/>
        </w:rPr>
        <w:t>руб.</w:t>
      </w:r>
    </w:p>
    <w:p w:rsidR="00F30349" w:rsidRDefault="00F30349" w:rsidP="00980A79">
      <w:pPr>
        <w:jc w:val="both"/>
      </w:pPr>
      <w:bookmarkStart w:id="0" w:name="_GoBack"/>
      <w:bookmarkEnd w:id="0"/>
    </w:p>
    <w:p w:rsidR="006D162B" w:rsidRPr="007F0FA1" w:rsidRDefault="006D162B" w:rsidP="00980A79">
      <w:pPr>
        <w:ind w:firstLine="708"/>
        <w:jc w:val="both"/>
        <w:rPr>
          <w:b/>
        </w:rPr>
      </w:pPr>
      <w:r w:rsidRPr="003D7D28">
        <w:rPr>
          <w:b/>
        </w:rPr>
        <w:t>Бюджет на 202</w:t>
      </w:r>
      <w:r w:rsidR="006B3EEE">
        <w:rPr>
          <w:b/>
        </w:rPr>
        <w:t>4</w:t>
      </w:r>
      <w:r w:rsidR="00232CFA">
        <w:rPr>
          <w:b/>
        </w:rPr>
        <w:t xml:space="preserve"> </w:t>
      </w:r>
      <w:r w:rsidRPr="003D7D28">
        <w:rPr>
          <w:b/>
        </w:rPr>
        <w:t xml:space="preserve">год будет составлять следующим образом: доходы в размере </w:t>
      </w:r>
      <w:r w:rsidR="000751E6">
        <w:rPr>
          <w:b/>
        </w:rPr>
        <w:t>30 727 073,60</w:t>
      </w:r>
      <w:r w:rsidRPr="0003456B">
        <w:rPr>
          <w:b/>
        </w:rPr>
        <w:t xml:space="preserve"> </w:t>
      </w:r>
      <w:r w:rsidRPr="003D7D28">
        <w:rPr>
          <w:b/>
        </w:rPr>
        <w:t xml:space="preserve">руб., расходы в размере </w:t>
      </w:r>
      <w:r w:rsidR="000751E6">
        <w:rPr>
          <w:b/>
        </w:rPr>
        <w:t>36 947 981,60</w:t>
      </w:r>
      <w:r>
        <w:rPr>
          <w:b/>
        </w:rPr>
        <w:t xml:space="preserve"> </w:t>
      </w:r>
      <w:r w:rsidRPr="003D7D28">
        <w:rPr>
          <w:b/>
        </w:rPr>
        <w:t xml:space="preserve">руб. дефицит в размере </w:t>
      </w:r>
      <w:r w:rsidR="00B4268C" w:rsidRPr="00B4268C">
        <w:rPr>
          <w:b/>
        </w:rPr>
        <w:t>6 220 908,00</w:t>
      </w:r>
      <w:r w:rsidR="00232CFA" w:rsidRPr="00B4268C">
        <w:rPr>
          <w:b/>
        </w:rPr>
        <w:t xml:space="preserve"> </w:t>
      </w:r>
      <w:r w:rsidRPr="00B4268C">
        <w:rPr>
          <w:b/>
        </w:rPr>
        <w:t>руб.</w:t>
      </w:r>
    </w:p>
    <w:p w:rsidR="00A47768" w:rsidRDefault="00A47768" w:rsidP="00980A79">
      <w:pPr>
        <w:jc w:val="both"/>
      </w:pPr>
    </w:p>
    <w:p w:rsidR="008E3B5E" w:rsidRPr="00FD70E6" w:rsidRDefault="008534C6" w:rsidP="00980A79">
      <w:pPr>
        <w:jc w:val="both"/>
      </w:pPr>
      <w:proofErr w:type="spellStart"/>
      <w:r>
        <w:t>Зам.</w:t>
      </w:r>
      <w:r w:rsidR="008E3B5E" w:rsidRPr="00FD70E6">
        <w:t>Главы</w:t>
      </w:r>
      <w:proofErr w:type="spellEnd"/>
      <w:r w:rsidR="008E3B5E" w:rsidRPr="00FD70E6">
        <w:t xml:space="preserve"> </w:t>
      </w:r>
      <w:r>
        <w:t>сельского поселения</w:t>
      </w:r>
      <w:r>
        <w:tab/>
      </w:r>
      <w:r>
        <w:tab/>
      </w:r>
      <w:r>
        <w:tab/>
      </w:r>
      <w:r>
        <w:tab/>
      </w:r>
      <w:r>
        <w:tab/>
      </w:r>
      <w:r w:rsidR="00F175EC">
        <w:t xml:space="preserve">       </w:t>
      </w:r>
      <w:r w:rsidR="008E3B5E" w:rsidRPr="00FD70E6">
        <w:t xml:space="preserve">  </w:t>
      </w:r>
      <w:r>
        <w:tab/>
        <w:t>Т.А.</w:t>
      </w:r>
      <w:r w:rsidR="00A01302">
        <w:t xml:space="preserve"> </w:t>
      </w:r>
      <w:r>
        <w:t>Давыдчикова</w:t>
      </w:r>
    </w:p>
    <w:p w:rsidR="00745B14" w:rsidRPr="00FD70E6" w:rsidRDefault="00745B14" w:rsidP="00980A79">
      <w:pPr>
        <w:autoSpaceDE w:val="0"/>
        <w:ind w:firstLine="357"/>
        <w:jc w:val="both"/>
      </w:pPr>
    </w:p>
    <w:sectPr w:rsidR="00745B14" w:rsidRPr="00FD70E6" w:rsidSect="002F71E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82F63"/>
    <w:multiLevelType w:val="hybridMultilevel"/>
    <w:tmpl w:val="60E6E9AA"/>
    <w:lvl w:ilvl="0" w:tplc="D4B6E77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D102A"/>
    <w:multiLevelType w:val="hybridMultilevel"/>
    <w:tmpl w:val="3872BD58"/>
    <w:lvl w:ilvl="0" w:tplc="098482E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8E0F1C"/>
    <w:multiLevelType w:val="hybridMultilevel"/>
    <w:tmpl w:val="67E07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1520D7"/>
    <w:multiLevelType w:val="hybridMultilevel"/>
    <w:tmpl w:val="443E5472"/>
    <w:lvl w:ilvl="0" w:tplc="05D06C6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1590C"/>
    <w:multiLevelType w:val="hybridMultilevel"/>
    <w:tmpl w:val="BF5A6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07E6B"/>
    <w:multiLevelType w:val="hybridMultilevel"/>
    <w:tmpl w:val="E0A60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A34318"/>
    <w:multiLevelType w:val="hybridMultilevel"/>
    <w:tmpl w:val="BF5A6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3E07FC"/>
    <w:multiLevelType w:val="hybridMultilevel"/>
    <w:tmpl w:val="3B0CB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C54"/>
    <w:rsid w:val="000012A6"/>
    <w:rsid w:val="00014E73"/>
    <w:rsid w:val="00020F8A"/>
    <w:rsid w:val="00024EE4"/>
    <w:rsid w:val="00027F2C"/>
    <w:rsid w:val="00030FAC"/>
    <w:rsid w:val="0003456B"/>
    <w:rsid w:val="000373FC"/>
    <w:rsid w:val="00043D3F"/>
    <w:rsid w:val="00052CCE"/>
    <w:rsid w:val="0005306A"/>
    <w:rsid w:val="00053568"/>
    <w:rsid w:val="00056E4F"/>
    <w:rsid w:val="0006712B"/>
    <w:rsid w:val="000751E6"/>
    <w:rsid w:val="00075B3B"/>
    <w:rsid w:val="000771CD"/>
    <w:rsid w:val="00082DAE"/>
    <w:rsid w:val="000901BA"/>
    <w:rsid w:val="000A24DE"/>
    <w:rsid w:val="000A7A6D"/>
    <w:rsid w:val="000C1849"/>
    <w:rsid w:val="000C6A8E"/>
    <w:rsid w:val="000D14ED"/>
    <w:rsid w:val="000E2675"/>
    <w:rsid w:val="000E32AC"/>
    <w:rsid w:val="000E4673"/>
    <w:rsid w:val="0010318A"/>
    <w:rsid w:val="00103A2B"/>
    <w:rsid w:val="00106B34"/>
    <w:rsid w:val="00110A0B"/>
    <w:rsid w:val="00126F7B"/>
    <w:rsid w:val="0014196B"/>
    <w:rsid w:val="00144527"/>
    <w:rsid w:val="00145CF4"/>
    <w:rsid w:val="00152410"/>
    <w:rsid w:val="00152B1F"/>
    <w:rsid w:val="001643E5"/>
    <w:rsid w:val="00165BF0"/>
    <w:rsid w:val="001825F1"/>
    <w:rsid w:val="00195DB6"/>
    <w:rsid w:val="001A4017"/>
    <w:rsid w:val="001A4979"/>
    <w:rsid w:val="001A49C0"/>
    <w:rsid w:val="001A7F7D"/>
    <w:rsid w:val="001B10F0"/>
    <w:rsid w:val="001C31FE"/>
    <w:rsid w:val="001C40F7"/>
    <w:rsid w:val="001C5AA6"/>
    <w:rsid w:val="001D1BE9"/>
    <w:rsid w:val="001D4EAD"/>
    <w:rsid w:val="001E3C0A"/>
    <w:rsid w:val="001E726F"/>
    <w:rsid w:val="002022E2"/>
    <w:rsid w:val="0020349F"/>
    <w:rsid w:val="00210304"/>
    <w:rsid w:val="002140AD"/>
    <w:rsid w:val="00222E76"/>
    <w:rsid w:val="002246D7"/>
    <w:rsid w:val="00232CFA"/>
    <w:rsid w:val="002338B1"/>
    <w:rsid w:val="00253677"/>
    <w:rsid w:val="00257B62"/>
    <w:rsid w:val="00260121"/>
    <w:rsid w:val="00273711"/>
    <w:rsid w:val="00276C09"/>
    <w:rsid w:val="00280B0C"/>
    <w:rsid w:val="00283863"/>
    <w:rsid w:val="00294145"/>
    <w:rsid w:val="002A7391"/>
    <w:rsid w:val="002B0C87"/>
    <w:rsid w:val="002B0D18"/>
    <w:rsid w:val="002B16D7"/>
    <w:rsid w:val="002C3C7C"/>
    <w:rsid w:val="002F71E1"/>
    <w:rsid w:val="003040A4"/>
    <w:rsid w:val="00306669"/>
    <w:rsid w:val="00320175"/>
    <w:rsid w:val="00323BCB"/>
    <w:rsid w:val="00342C54"/>
    <w:rsid w:val="00350B18"/>
    <w:rsid w:val="0035266B"/>
    <w:rsid w:val="00360F55"/>
    <w:rsid w:val="003660A4"/>
    <w:rsid w:val="00367992"/>
    <w:rsid w:val="003711A0"/>
    <w:rsid w:val="0037589B"/>
    <w:rsid w:val="003865E1"/>
    <w:rsid w:val="003908A2"/>
    <w:rsid w:val="003A1C43"/>
    <w:rsid w:val="003A3023"/>
    <w:rsid w:val="003B3659"/>
    <w:rsid w:val="003C1A25"/>
    <w:rsid w:val="003D0D3C"/>
    <w:rsid w:val="003D4475"/>
    <w:rsid w:val="003D5C5B"/>
    <w:rsid w:val="003D76BC"/>
    <w:rsid w:val="003D7D28"/>
    <w:rsid w:val="003F3A80"/>
    <w:rsid w:val="004043CC"/>
    <w:rsid w:val="00404C1B"/>
    <w:rsid w:val="004158B9"/>
    <w:rsid w:val="00422529"/>
    <w:rsid w:val="00425CB6"/>
    <w:rsid w:val="004265BB"/>
    <w:rsid w:val="0043522A"/>
    <w:rsid w:val="00440B39"/>
    <w:rsid w:val="00440E06"/>
    <w:rsid w:val="00455CE7"/>
    <w:rsid w:val="0045668E"/>
    <w:rsid w:val="004625B5"/>
    <w:rsid w:val="00466894"/>
    <w:rsid w:val="00467148"/>
    <w:rsid w:val="00474F91"/>
    <w:rsid w:val="00484F16"/>
    <w:rsid w:val="00490374"/>
    <w:rsid w:val="004A2882"/>
    <w:rsid w:val="004A2F55"/>
    <w:rsid w:val="004C7A38"/>
    <w:rsid w:val="004F1C0B"/>
    <w:rsid w:val="004F3C00"/>
    <w:rsid w:val="00521059"/>
    <w:rsid w:val="00535D2A"/>
    <w:rsid w:val="00541B02"/>
    <w:rsid w:val="0055133B"/>
    <w:rsid w:val="00564E1C"/>
    <w:rsid w:val="0058134A"/>
    <w:rsid w:val="00587238"/>
    <w:rsid w:val="00594646"/>
    <w:rsid w:val="005A2243"/>
    <w:rsid w:val="005A34D2"/>
    <w:rsid w:val="005B03D8"/>
    <w:rsid w:val="005C1CDB"/>
    <w:rsid w:val="005D52A7"/>
    <w:rsid w:val="005D5FA2"/>
    <w:rsid w:val="005E2F4B"/>
    <w:rsid w:val="005F5F66"/>
    <w:rsid w:val="00604FDE"/>
    <w:rsid w:val="00612A66"/>
    <w:rsid w:val="00623FE2"/>
    <w:rsid w:val="00624474"/>
    <w:rsid w:val="006365C1"/>
    <w:rsid w:val="00642F3A"/>
    <w:rsid w:val="00647230"/>
    <w:rsid w:val="006506C4"/>
    <w:rsid w:val="00677BA4"/>
    <w:rsid w:val="006951E7"/>
    <w:rsid w:val="006A0B4B"/>
    <w:rsid w:val="006A67A6"/>
    <w:rsid w:val="006B3EEE"/>
    <w:rsid w:val="006C25E3"/>
    <w:rsid w:val="006D162B"/>
    <w:rsid w:val="006D6526"/>
    <w:rsid w:val="006E3616"/>
    <w:rsid w:val="006E4D40"/>
    <w:rsid w:val="006E7E95"/>
    <w:rsid w:val="00705F25"/>
    <w:rsid w:val="007077A5"/>
    <w:rsid w:val="00711D77"/>
    <w:rsid w:val="0071523B"/>
    <w:rsid w:val="00721207"/>
    <w:rsid w:val="0073096B"/>
    <w:rsid w:val="00745B14"/>
    <w:rsid w:val="00752548"/>
    <w:rsid w:val="007609A4"/>
    <w:rsid w:val="00764A0F"/>
    <w:rsid w:val="007650F1"/>
    <w:rsid w:val="00773FA3"/>
    <w:rsid w:val="00774EA8"/>
    <w:rsid w:val="007A1636"/>
    <w:rsid w:val="007A171E"/>
    <w:rsid w:val="007D09DE"/>
    <w:rsid w:val="007D4F71"/>
    <w:rsid w:val="007D5800"/>
    <w:rsid w:val="007F0FA1"/>
    <w:rsid w:val="007F201A"/>
    <w:rsid w:val="007F2214"/>
    <w:rsid w:val="007F3640"/>
    <w:rsid w:val="007F7454"/>
    <w:rsid w:val="00812567"/>
    <w:rsid w:val="0081424D"/>
    <w:rsid w:val="00821D4A"/>
    <w:rsid w:val="00823828"/>
    <w:rsid w:val="00832F49"/>
    <w:rsid w:val="0083423D"/>
    <w:rsid w:val="008420D7"/>
    <w:rsid w:val="008523FF"/>
    <w:rsid w:val="008534C6"/>
    <w:rsid w:val="00873335"/>
    <w:rsid w:val="00874032"/>
    <w:rsid w:val="0087496C"/>
    <w:rsid w:val="00880460"/>
    <w:rsid w:val="0088724F"/>
    <w:rsid w:val="008C60B0"/>
    <w:rsid w:val="008D1435"/>
    <w:rsid w:val="008D4040"/>
    <w:rsid w:val="008E366B"/>
    <w:rsid w:val="008E3B5E"/>
    <w:rsid w:val="008F7FF1"/>
    <w:rsid w:val="00906DAC"/>
    <w:rsid w:val="00911C60"/>
    <w:rsid w:val="00923B8C"/>
    <w:rsid w:val="00927228"/>
    <w:rsid w:val="00932DA7"/>
    <w:rsid w:val="0093653E"/>
    <w:rsid w:val="00943439"/>
    <w:rsid w:val="00956CA6"/>
    <w:rsid w:val="00960450"/>
    <w:rsid w:val="009657B0"/>
    <w:rsid w:val="009800BC"/>
    <w:rsid w:val="00980A79"/>
    <w:rsid w:val="00984550"/>
    <w:rsid w:val="00995738"/>
    <w:rsid w:val="009A37B6"/>
    <w:rsid w:val="009A6451"/>
    <w:rsid w:val="009A6FED"/>
    <w:rsid w:val="009C0350"/>
    <w:rsid w:val="009C2969"/>
    <w:rsid w:val="009C4C64"/>
    <w:rsid w:val="009C7E93"/>
    <w:rsid w:val="009E4AA7"/>
    <w:rsid w:val="009E508A"/>
    <w:rsid w:val="009F3049"/>
    <w:rsid w:val="009F67DD"/>
    <w:rsid w:val="00A01302"/>
    <w:rsid w:val="00A046EE"/>
    <w:rsid w:val="00A13294"/>
    <w:rsid w:val="00A16731"/>
    <w:rsid w:val="00A16F55"/>
    <w:rsid w:val="00A2499C"/>
    <w:rsid w:val="00A27EAA"/>
    <w:rsid w:val="00A31590"/>
    <w:rsid w:val="00A34858"/>
    <w:rsid w:val="00A429BE"/>
    <w:rsid w:val="00A47768"/>
    <w:rsid w:val="00A5331A"/>
    <w:rsid w:val="00A62E41"/>
    <w:rsid w:val="00A669D6"/>
    <w:rsid w:val="00A71A8C"/>
    <w:rsid w:val="00A71F1F"/>
    <w:rsid w:val="00AA426D"/>
    <w:rsid w:val="00AC3164"/>
    <w:rsid w:val="00AC4E54"/>
    <w:rsid w:val="00AD69E6"/>
    <w:rsid w:val="00B03709"/>
    <w:rsid w:val="00B0604A"/>
    <w:rsid w:val="00B06C94"/>
    <w:rsid w:val="00B10BF0"/>
    <w:rsid w:val="00B245CD"/>
    <w:rsid w:val="00B341C1"/>
    <w:rsid w:val="00B35B48"/>
    <w:rsid w:val="00B4268C"/>
    <w:rsid w:val="00B42F54"/>
    <w:rsid w:val="00B469B0"/>
    <w:rsid w:val="00B51047"/>
    <w:rsid w:val="00B65A8E"/>
    <w:rsid w:val="00B66B05"/>
    <w:rsid w:val="00B763E1"/>
    <w:rsid w:val="00B84284"/>
    <w:rsid w:val="00B90404"/>
    <w:rsid w:val="00B96AAD"/>
    <w:rsid w:val="00BA29E3"/>
    <w:rsid w:val="00BA2C56"/>
    <w:rsid w:val="00BA6D9E"/>
    <w:rsid w:val="00BB114F"/>
    <w:rsid w:val="00BB1CB6"/>
    <w:rsid w:val="00BC1B8B"/>
    <w:rsid w:val="00BC4ABA"/>
    <w:rsid w:val="00BC7A2C"/>
    <w:rsid w:val="00BD16FD"/>
    <w:rsid w:val="00BE5BA3"/>
    <w:rsid w:val="00BF0905"/>
    <w:rsid w:val="00BF65D3"/>
    <w:rsid w:val="00C13BAD"/>
    <w:rsid w:val="00C308DC"/>
    <w:rsid w:val="00C3549F"/>
    <w:rsid w:val="00C41B45"/>
    <w:rsid w:val="00C42CAC"/>
    <w:rsid w:val="00C64EE2"/>
    <w:rsid w:val="00C71DB4"/>
    <w:rsid w:val="00C7585C"/>
    <w:rsid w:val="00C77608"/>
    <w:rsid w:val="00C87727"/>
    <w:rsid w:val="00CA51AE"/>
    <w:rsid w:val="00CB1B7A"/>
    <w:rsid w:val="00CC56F1"/>
    <w:rsid w:val="00CF1F70"/>
    <w:rsid w:val="00CF209B"/>
    <w:rsid w:val="00CF46C8"/>
    <w:rsid w:val="00CF4BAF"/>
    <w:rsid w:val="00CF7635"/>
    <w:rsid w:val="00D00B8F"/>
    <w:rsid w:val="00D031FC"/>
    <w:rsid w:val="00D070EC"/>
    <w:rsid w:val="00D1411A"/>
    <w:rsid w:val="00D24011"/>
    <w:rsid w:val="00D305E7"/>
    <w:rsid w:val="00D375D4"/>
    <w:rsid w:val="00D502AB"/>
    <w:rsid w:val="00D51489"/>
    <w:rsid w:val="00D732DC"/>
    <w:rsid w:val="00D764CF"/>
    <w:rsid w:val="00D843AF"/>
    <w:rsid w:val="00D85D62"/>
    <w:rsid w:val="00D903DA"/>
    <w:rsid w:val="00D951B7"/>
    <w:rsid w:val="00DA6E58"/>
    <w:rsid w:val="00DB137E"/>
    <w:rsid w:val="00DB627E"/>
    <w:rsid w:val="00DC4DE9"/>
    <w:rsid w:val="00DF53C3"/>
    <w:rsid w:val="00DF5C32"/>
    <w:rsid w:val="00E00F5C"/>
    <w:rsid w:val="00E377F3"/>
    <w:rsid w:val="00E40700"/>
    <w:rsid w:val="00E51D3B"/>
    <w:rsid w:val="00E7020C"/>
    <w:rsid w:val="00E80117"/>
    <w:rsid w:val="00E82CC1"/>
    <w:rsid w:val="00E91266"/>
    <w:rsid w:val="00E95381"/>
    <w:rsid w:val="00EB77D1"/>
    <w:rsid w:val="00EC1B3E"/>
    <w:rsid w:val="00EE7526"/>
    <w:rsid w:val="00EF0BA0"/>
    <w:rsid w:val="00F05CC7"/>
    <w:rsid w:val="00F12593"/>
    <w:rsid w:val="00F156F4"/>
    <w:rsid w:val="00F175EC"/>
    <w:rsid w:val="00F21136"/>
    <w:rsid w:val="00F23942"/>
    <w:rsid w:val="00F30349"/>
    <w:rsid w:val="00F36A43"/>
    <w:rsid w:val="00F50ED8"/>
    <w:rsid w:val="00F530BE"/>
    <w:rsid w:val="00F55CDA"/>
    <w:rsid w:val="00F77F66"/>
    <w:rsid w:val="00F80294"/>
    <w:rsid w:val="00F83413"/>
    <w:rsid w:val="00F953B9"/>
    <w:rsid w:val="00FB608E"/>
    <w:rsid w:val="00FC58F6"/>
    <w:rsid w:val="00FC5D7A"/>
    <w:rsid w:val="00FD70E6"/>
    <w:rsid w:val="00FE03A0"/>
    <w:rsid w:val="00FE378F"/>
    <w:rsid w:val="00FE5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BEF28B-E5E9-4D05-882A-EF87ACFB3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C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53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53C3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4043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A7F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4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92326-7614-4493-9705-A782F5134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5047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207</cp:revision>
  <cp:lastPrinted>2021-11-08T10:17:00Z</cp:lastPrinted>
  <dcterms:created xsi:type="dcterms:W3CDTF">2012-11-29T07:44:00Z</dcterms:created>
  <dcterms:modified xsi:type="dcterms:W3CDTF">2024-02-16T02:50:00Z</dcterms:modified>
</cp:coreProperties>
</file>