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12DB8" w14:textId="77777777" w:rsidR="007F6DC2" w:rsidRPr="007F6DC2" w:rsidRDefault="007F6DC2" w:rsidP="007F6D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F6DC2">
        <w:rPr>
          <w:rFonts w:ascii="Times New Roman" w:hAnsi="Times New Roman" w:cs="Times New Roman"/>
          <w:b/>
          <w:bCs/>
          <w:color w:val="000000"/>
        </w:rPr>
        <w:t>ОМСКИЙ МУНИЦИПАЛЬНЫЙ РАЙОН ОМСКОЙ ОБЛАСТИ</w:t>
      </w:r>
    </w:p>
    <w:p w14:paraId="1BA3BF8B" w14:textId="77777777" w:rsidR="007F6DC2" w:rsidRPr="007F6DC2" w:rsidRDefault="007F6DC2" w:rsidP="007F6D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7F6DC2">
        <w:rPr>
          <w:rFonts w:ascii="Times New Roman" w:hAnsi="Times New Roman" w:cs="Times New Roman"/>
          <w:b/>
          <w:color w:val="000000"/>
          <w:sz w:val="40"/>
          <w:szCs w:val="40"/>
        </w:rPr>
        <w:t>Совет Лузинского сельского поселения</w:t>
      </w:r>
    </w:p>
    <w:p w14:paraId="73F7E6D9" w14:textId="77777777" w:rsidR="007F6DC2" w:rsidRPr="007F6DC2" w:rsidRDefault="007F6DC2" w:rsidP="007F6D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6DC2" w:rsidRPr="007F6DC2" w14:paraId="679C1F77" w14:textId="77777777" w:rsidTr="00CE06F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600B3F" w14:textId="77777777" w:rsidR="007F6DC2" w:rsidRPr="007F6DC2" w:rsidRDefault="007F6DC2" w:rsidP="007F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6B6FFF2E" w14:textId="77777777" w:rsidR="007F6DC2" w:rsidRPr="007F6DC2" w:rsidRDefault="007F6DC2" w:rsidP="007F6D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7F6DC2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РЕШЕНИЕ</w:t>
      </w:r>
    </w:p>
    <w:p w14:paraId="2E0149F3" w14:textId="77777777" w:rsidR="007F6DC2" w:rsidRPr="007F6DC2" w:rsidRDefault="007F6DC2" w:rsidP="007F6DC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27EB950" w14:textId="3CD3BFCD" w:rsidR="007F6DC2" w:rsidRPr="007F6DC2" w:rsidRDefault="007F6DC2" w:rsidP="007F6DC2">
      <w:p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7F6DC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C308C">
        <w:rPr>
          <w:rFonts w:ascii="Times New Roman" w:hAnsi="Times New Roman" w:cs="Times New Roman"/>
          <w:color w:val="000000"/>
          <w:sz w:val="28"/>
          <w:szCs w:val="28"/>
        </w:rPr>
        <w:t>26.10.2023</w:t>
      </w:r>
      <w:r w:rsidRPr="007F6DC2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FC308C">
        <w:rPr>
          <w:rFonts w:ascii="Times New Roman" w:hAnsi="Times New Roman" w:cs="Times New Roman"/>
          <w:color w:val="000000"/>
          <w:sz w:val="28"/>
          <w:szCs w:val="28"/>
        </w:rPr>
        <w:t>28</w:t>
      </w:r>
    </w:p>
    <w:p w14:paraId="6F31F718" w14:textId="77777777" w:rsidR="006C67C8" w:rsidRPr="00595114" w:rsidRDefault="006C67C8" w:rsidP="006C6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E14DED" w14:textId="7DFE2920" w:rsidR="006C67C8" w:rsidRPr="007F6DC2" w:rsidRDefault="005B2464" w:rsidP="007F6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519D0">
        <w:rPr>
          <w:rFonts w:ascii="Times New Roman" w:hAnsi="Times New Roman" w:cs="Times New Roman"/>
          <w:sz w:val="28"/>
          <w:szCs w:val="28"/>
        </w:rPr>
        <w:t>Положение</w:t>
      </w:r>
      <w:r w:rsidR="005944BB" w:rsidRPr="002931B0">
        <w:rPr>
          <w:rFonts w:ascii="Times New Roman" w:hAnsi="Times New Roman" w:cs="Times New Roman"/>
          <w:sz w:val="28"/>
          <w:szCs w:val="28"/>
        </w:rPr>
        <w:t xml:space="preserve"> о муниципальной службе в Лузинском сельском поселении Омского муниципального района Омской области</w:t>
      </w:r>
      <w:r w:rsidR="005944BB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C67C8" w:rsidRPr="00595114">
        <w:rPr>
          <w:rFonts w:ascii="Times New Roman" w:hAnsi="Times New Roman" w:cs="Times New Roman"/>
          <w:sz w:val="28"/>
          <w:szCs w:val="28"/>
        </w:rPr>
        <w:t>ешение</w:t>
      </w:r>
      <w:r w:rsidR="005944BB">
        <w:rPr>
          <w:rFonts w:ascii="Times New Roman" w:hAnsi="Times New Roman" w:cs="Times New Roman"/>
          <w:sz w:val="28"/>
          <w:szCs w:val="28"/>
        </w:rPr>
        <w:t>м</w:t>
      </w:r>
      <w:r w:rsidR="006C67C8" w:rsidRPr="00595114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7F6DC2">
        <w:rPr>
          <w:rFonts w:ascii="Times New Roman" w:hAnsi="Times New Roman" w:cs="Times New Roman"/>
          <w:sz w:val="28"/>
          <w:szCs w:val="28"/>
        </w:rPr>
        <w:t xml:space="preserve">Лузинского сельского поселения Омского муниципального района Омской области </w:t>
      </w:r>
      <w:r w:rsidR="006C67C8" w:rsidRPr="007F6DC2">
        <w:rPr>
          <w:rFonts w:ascii="Times New Roman" w:hAnsi="Times New Roman" w:cs="Times New Roman"/>
          <w:sz w:val="28"/>
          <w:szCs w:val="28"/>
        </w:rPr>
        <w:t xml:space="preserve">от </w:t>
      </w:r>
      <w:r w:rsidR="002931B0">
        <w:rPr>
          <w:rFonts w:ascii="Times New Roman" w:hAnsi="Times New Roman" w:cs="Times New Roman"/>
          <w:color w:val="000000"/>
          <w:sz w:val="28"/>
          <w:szCs w:val="28"/>
        </w:rPr>
        <w:t>25.10</w:t>
      </w:r>
      <w:r w:rsidR="007F6DC2">
        <w:rPr>
          <w:rFonts w:ascii="Times New Roman" w:hAnsi="Times New Roman" w:cs="Times New Roman"/>
          <w:color w:val="000000"/>
          <w:sz w:val="28"/>
          <w:szCs w:val="28"/>
        </w:rPr>
        <w:t xml:space="preserve">.2016 </w:t>
      </w:r>
      <w:r w:rsidR="002931B0">
        <w:rPr>
          <w:rFonts w:ascii="Times New Roman" w:hAnsi="Times New Roman" w:cs="Times New Roman"/>
          <w:color w:val="000000"/>
          <w:sz w:val="28"/>
          <w:szCs w:val="28"/>
        </w:rPr>
        <w:t>№ 30</w:t>
      </w:r>
      <w:r w:rsidR="007F6DC2" w:rsidRPr="007F6D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7760D3" w14:textId="77777777" w:rsidR="006C67C8" w:rsidRPr="00595114" w:rsidRDefault="006C67C8" w:rsidP="006C6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CA75DD" w14:textId="15F374D0" w:rsidR="006C67C8" w:rsidRPr="00595114" w:rsidRDefault="00BF45A6" w:rsidP="006C67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5A6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</w:t>
      </w:r>
      <w:r w:rsidR="007F6DC2">
        <w:rPr>
          <w:rFonts w:ascii="Times New Roman" w:hAnsi="Times New Roman" w:cs="Times New Roman"/>
          <w:sz w:val="28"/>
          <w:szCs w:val="28"/>
        </w:rPr>
        <w:t>, Уставом Лузинского</w:t>
      </w:r>
      <w:r w:rsidR="006C67C8" w:rsidRPr="00595114">
        <w:rPr>
          <w:rFonts w:ascii="Times New Roman" w:hAnsi="Times New Roman" w:cs="Times New Roman"/>
          <w:sz w:val="28"/>
          <w:szCs w:val="28"/>
        </w:rPr>
        <w:t xml:space="preserve"> </w:t>
      </w:r>
      <w:r w:rsidR="007F6DC2">
        <w:rPr>
          <w:rFonts w:ascii="Times New Roman" w:hAnsi="Times New Roman" w:cs="Times New Roman"/>
          <w:sz w:val="28"/>
          <w:szCs w:val="28"/>
        </w:rPr>
        <w:t>сельского поселения Омского</w:t>
      </w:r>
      <w:r w:rsidR="006C67C8" w:rsidRPr="00595114">
        <w:rPr>
          <w:rFonts w:ascii="Times New Roman" w:hAnsi="Times New Roman" w:cs="Times New Roman"/>
          <w:sz w:val="28"/>
          <w:szCs w:val="28"/>
        </w:rPr>
        <w:t xml:space="preserve"> муниципального района О</w:t>
      </w:r>
      <w:r w:rsidR="007F6DC2">
        <w:rPr>
          <w:rFonts w:ascii="Times New Roman" w:hAnsi="Times New Roman" w:cs="Times New Roman"/>
          <w:sz w:val="28"/>
          <w:szCs w:val="28"/>
        </w:rPr>
        <w:t>мской области, Совет Лузинского</w:t>
      </w:r>
      <w:r w:rsidR="007F6DC2" w:rsidRPr="0059511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C67C8" w:rsidRPr="0059511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F6DC2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</w:p>
    <w:p w14:paraId="181878C1" w14:textId="77777777" w:rsidR="006C67C8" w:rsidRDefault="006C67C8" w:rsidP="006C6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DD32F1" w14:textId="77777777" w:rsidR="006C67C8" w:rsidRDefault="006C67C8" w:rsidP="007F6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114">
        <w:rPr>
          <w:rFonts w:ascii="Times New Roman" w:hAnsi="Times New Roman" w:cs="Times New Roman"/>
          <w:sz w:val="28"/>
          <w:szCs w:val="28"/>
        </w:rPr>
        <w:t>РЕШИЛ:</w:t>
      </w:r>
    </w:p>
    <w:p w14:paraId="29F8358C" w14:textId="77777777" w:rsidR="006C67C8" w:rsidRPr="00595114" w:rsidRDefault="006C67C8" w:rsidP="006C6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2B0836" w14:textId="02DC038E" w:rsidR="006C67C8" w:rsidRDefault="006C67C8" w:rsidP="005944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5114">
        <w:rPr>
          <w:rFonts w:ascii="Times New Roman" w:hAnsi="Times New Roman" w:cs="Times New Roman"/>
          <w:sz w:val="28"/>
          <w:szCs w:val="28"/>
        </w:rPr>
        <w:t xml:space="preserve">1. </w:t>
      </w:r>
      <w:r w:rsidR="008A4AAD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r w:rsidR="005B2464" w:rsidRPr="002931B0">
        <w:rPr>
          <w:rFonts w:ascii="Times New Roman" w:hAnsi="Times New Roman" w:cs="Times New Roman"/>
          <w:sz w:val="28"/>
          <w:szCs w:val="28"/>
        </w:rPr>
        <w:t>П</w:t>
      </w:r>
      <w:r w:rsidR="00DA77B2">
        <w:rPr>
          <w:rFonts w:ascii="Times New Roman" w:hAnsi="Times New Roman" w:cs="Times New Roman"/>
          <w:sz w:val="28"/>
          <w:szCs w:val="28"/>
        </w:rPr>
        <w:t>оложение</w:t>
      </w:r>
      <w:r w:rsidR="005B2464" w:rsidRPr="002931B0">
        <w:rPr>
          <w:rFonts w:ascii="Times New Roman" w:hAnsi="Times New Roman" w:cs="Times New Roman"/>
          <w:sz w:val="28"/>
          <w:szCs w:val="28"/>
        </w:rPr>
        <w:t xml:space="preserve"> о муниципальной службе в Лузинском сельском поселении Омского муниципального района Омской области</w:t>
      </w:r>
      <w:r w:rsidR="005944BB">
        <w:rPr>
          <w:rFonts w:ascii="Times New Roman" w:hAnsi="Times New Roman" w:cs="Times New Roman"/>
          <w:sz w:val="28"/>
          <w:szCs w:val="28"/>
        </w:rPr>
        <w:t>, утвержденное р</w:t>
      </w:r>
      <w:r w:rsidR="005944BB" w:rsidRPr="00595114">
        <w:rPr>
          <w:rFonts w:ascii="Times New Roman" w:hAnsi="Times New Roman" w:cs="Times New Roman"/>
          <w:sz w:val="28"/>
          <w:szCs w:val="28"/>
        </w:rPr>
        <w:t>ешение</w:t>
      </w:r>
      <w:r w:rsidR="005944BB">
        <w:rPr>
          <w:rFonts w:ascii="Times New Roman" w:hAnsi="Times New Roman" w:cs="Times New Roman"/>
          <w:sz w:val="28"/>
          <w:szCs w:val="28"/>
        </w:rPr>
        <w:t>м</w:t>
      </w:r>
      <w:r w:rsidR="005944BB" w:rsidRPr="00595114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5944BB">
        <w:rPr>
          <w:rFonts w:ascii="Times New Roman" w:hAnsi="Times New Roman" w:cs="Times New Roman"/>
          <w:sz w:val="28"/>
          <w:szCs w:val="28"/>
        </w:rPr>
        <w:t xml:space="preserve">Лузинского сельского поселения Омского муниципального района Омской области </w:t>
      </w:r>
      <w:r w:rsidR="005944BB" w:rsidRPr="007F6DC2">
        <w:rPr>
          <w:rFonts w:ascii="Times New Roman" w:hAnsi="Times New Roman" w:cs="Times New Roman"/>
          <w:sz w:val="28"/>
          <w:szCs w:val="28"/>
        </w:rPr>
        <w:t xml:space="preserve">от </w:t>
      </w:r>
      <w:r w:rsidR="005944BB">
        <w:rPr>
          <w:rFonts w:ascii="Times New Roman" w:hAnsi="Times New Roman" w:cs="Times New Roman"/>
          <w:color w:val="000000"/>
          <w:sz w:val="28"/>
          <w:szCs w:val="28"/>
        </w:rPr>
        <w:t>25.10.2016 № 30</w:t>
      </w:r>
      <w:r w:rsidR="005944BB" w:rsidRPr="007F6DC2">
        <w:rPr>
          <w:rFonts w:ascii="Times New Roman" w:hAnsi="Times New Roman" w:cs="Times New Roman"/>
          <w:sz w:val="28"/>
          <w:szCs w:val="28"/>
        </w:rPr>
        <w:t xml:space="preserve"> </w:t>
      </w:r>
      <w:r w:rsidR="00DA77B2">
        <w:rPr>
          <w:rFonts w:ascii="Times New Roman" w:hAnsi="Times New Roman" w:cs="Times New Roman"/>
          <w:sz w:val="28"/>
          <w:szCs w:val="28"/>
        </w:rPr>
        <w:t>(далее - Положение)</w:t>
      </w:r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4ECB26AE" w14:textId="32A5B9FB" w:rsidR="00BE7CDE" w:rsidRDefault="009D14E9" w:rsidP="000A62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1.1</w:t>
      </w:r>
      <w:r w:rsidR="00F256EA">
        <w:rPr>
          <w:rFonts w:ascii="Times New Roman" w:hAnsi="Times New Roman" w:cs="Times New Roman"/>
          <w:bCs/>
          <w:color w:val="000000"/>
          <w:sz w:val="28"/>
          <w:szCs w:val="28"/>
        </w:rPr>
        <w:t>. Главу 3 П</w:t>
      </w:r>
      <w:r w:rsidR="00BE7CDE">
        <w:rPr>
          <w:rFonts w:ascii="Times New Roman" w:hAnsi="Times New Roman" w:cs="Times New Roman"/>
          <w:bCs/>
          <w:color w:val="000000"/>
          <w:sz w:val="28"/>
          <w:szCs w:val="28"/>
        </w:rPr>
        <w:t>оложения дополнить статьей 14.1 следующего содержания:</w:t>
      </w:r>
    </w:p>
    <w:p w14:paraId="7BB0406E" w14:textId="4C2EBFA3" w:rsidR="00BE7CDE" w:rsidRPr="00BE7CDE" w:rsidRDefault="00BE7CDE" w:rsidP="00492F1B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BE7CDE">
        <w:rPr>
          <w:rFonts w:ascii="Times New Roman" w:hAnsi="Times New Roman" w:cs="Times New Roman"/>
          <w:bCs/>
          <w:sz w:val="28"/>
          <w:szCs w:val="28"/>
        </w:rPr>
        <w:t>Статья 14.1. Урегулирование конфликта интересов на муниципальной службе</w:t>
      </w:r>
    </w:p>
    <w:p w14:paraId="4B540D56" w14:textId="2E10D4E7" w:rsidR="00492F1B" w:rsidRDefault="00BE7CDE" w:rsidP="00492F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F1B">
        <w:rPr>
          <w:rFonts w:ascii="Times New Roman" w:hAnsi="Times New Roman" w:cs="Times New Roman"/>
          <w:sz w:val="28"/>
          <w:szCs w:val="28"/>
        </w:rPr>
        <w:t>Под конфликтом интересов в настоящем Положении понимается ситуация, при которой личная заинтересованность (прямая или косвен</w:t>
      </w:r>
      <w:r w:rsidR="0054091E">
        <w:rPr>
          <w:rFonts w:ascii="Times New Roman" w:hAnsi="Times New Roman" w:cs="Times New Roman"/>
          <w:sz w:val="28"/>
          <w:szCs w:val="28"/>
        </w:rPr>
        <w:t>ная) муниципального служащего</w:t>
      </w:r>
      <w:r w:rsidR="00B91EC4">
        <w:rPr>
          <w:rFonts w:ascii="Times New Roman" w:hAnsi="Times New Roman" w:cs="Times New Roman"/>
          <w:sz w:val="28"/>
          <w:szCs w:val="28"/>
        </w:rPr>
        <w:t xml:space="preserve"> </w:t>
      </w:r>
      <w:r w:rsidR="00492F1B">
        <w:rPr>
          <w:rFonts w:ascii="Times New Roman" w:hAnsi="Times New Roman" w:cs="Times New Roman"/>
          <w:sz w:val="28"/>
          <w:szCs w:val="28"/>
        </w:rPr>
        <w:t>влияет или может повлиять на надлежащее, объективное и беспристрастное исполнение им должностных (служебных) обязанн</w:t>
      </w:r>
      <w:r w:rsidR="00C84B8B">
        <w:rPr>
          <w:rFonts w:ascii="Times New Roman" w:hAnsi="Times New Roman" w:cs="Times New Roman"/>
          <w:sz w:val="28"/>
          <w:szCs w:val="28"/>
        </w:rPr>
        <w:t>остей</w:t>
      </w:r>
      <w:r w:rsidR="00492F1B">
        <w:rPr>
          <w:rFonts w:ascii="Times New Roman" w:hAnsi="Times New Roman" w:cs="Times New Roman"/>
          <w:sz w:val="28"/>
          <w:szCs w:val="28"/>
        </w:rPr>
        <w:t>.</w:t>
      </w:r>
    </w:p>
    <w:p w14:paraId="3CDF868E" w14:textId="259F1A5B" w:rsidR="00BE7CDE" w:rsidRDefault="00BE7CDE" w:rsidP="00492F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92F1B">
        <w:rPr>
          <w:rFonts w:ascii="Times New Roman" w:hAnsi="Times New Roman" w:cs="Times New Roman"/>
          <w:sz w:val="28"/>
          <w:szCs w:val="28"/>
        </w:rPr>
        <w:t xml:space="preserve">Под личной заинтересованностью в настоящем Положении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 w:rsidR="0054091E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492F1B">
        <w:rPr>
          <w:rFonts w:ascii="Times New Roman" w:hAnsi="Times New Roman" w:cs="Times New Roman"/>
          <w:sz w:val="28"/>
          <w:szCs w:val="28"/>
        </w:rPr>
        <w:t xml:space="preserve">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</w:t>
      </w:r>
      <w:r w:rsidR="0054091E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492F1B">
        <w:rPr>
          <w:rFonts w:ascii="Times New Roman" w:hAnsi="Times New Roman" w:cs="Times New Roman"/>
          <w:sz w:val="28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51E5E522" w14:textId="3E5E9A18" w:rsidR="00BE7CDE" w:rsidRDefault="00492F1B" w:rsidP="00492F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E7CDE">
        <w:rPr>
          <w:rFonts w:ascii="Times New Roman" w:hAnsi="Times New Roman" w:cs="Times New Roman"/>
          <w:sz w:val="28"/>
          <w:szCs w:val="28"/>
        </w:rPr>
        <w:t>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14:paraId="7D281FB1" w14:textId="18456503" w:rsidR="00BE7CDE" w:rsidRDefault="00492F1B" w:rsidP="00492F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7CDE">
        <w:rPr>
          <w:rFonts w:ascii="Times New Roman" w:hAnsi="Times New Roman" w:cs="Times New Roman"/>
          <w:sz w:val="28"/>
          <w:szCs w:val="28"/>
        </w:rPr>
        <w:t xml:space="preserve">. В случае,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</w:t>
      </w:r>
      <w:hyperlink r:id="rId5" w:history="1">
        <w:r w:rsidR="00BE7CDE" w:rsidRPr="00C84B8B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BE7CD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5CBD14D9" w14:textId="06BD514F" w:rsidR="00BE7CDE" w:rsidRDefault="00492F1B" w:rsidP="00492F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7CDE">
        <w:rPr>
          <w:rFonts w:ascii="Times New Roman" w:hAnsi="Times New Roman" w:cs="Times New Roman"/>
          <w:sz w:val="28"/>
          <w:szCs w:val="28"/>
        </w:rPr>
        <w:t xml:space="preserve">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службы, за исключением случаев, установленных федеральными </w:t>
      </w:r>
      <w:hyperlink r:id="rId6" w:history="1">
        <w:r w:rsidR="00BE7CDE" w:rsidRPr="00C84B8B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="00BE7CDE">
        <w:rPr>
          <w:rFonts w:ascii="Times New Roman" w:hAnsi="Times New Roman" w:cs="Times New Roman"/>
          <w:sz w:val="28"/>
          <w:szCs w:val="28"/>
        </w:rPr>
        <w:t>.</w:t>
      </w:r>
    </w:p>
    <w:p w14:paraId="0C5280B3" w14:textId="176999D2" w:rsidR="00BE7CDE" w:rsidRDefault="00492F1B" w:rsidP="00492F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7CDE">
        <w:rPr>
          <w:rFonts w:ascii="Times New Roman" w:hAnsi="Times New Roman" w:cs="Times New Roman"/>
          <w:sz w:val="28"/>
          <w:szCs w:val="28"/>
        </w:rPr>
        <w:t>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14:paraId="54201929" w14:textId="0B7DE273" w:rsidR="00BE7CDE" w:rsidRDefault="00492F1B" w:rsidP="00492F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7CDE">
        <w:rPr>
          <w:rFonts w:ascii="Times New Roman" w:hAnsi="Times New Roman" w:cs="Times New Roman"/>
          <w:sz w:val="28"/>
          <w:szCs w:val="28"/>
        </w:rPr>
        <w:t xml:space="preserve">.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службы, за исключением случаев, установленных федеральными </w:t>
      </w:r>
      <w:hyperlink r:id="rId7" w:history="1">
        <w:r w:rsidR="00BE7CDE" w:rsidRPr="00C84B8B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="00BE7CDE">
        <w:rPr>
          <w:rFonts w:ascii="Times New Roman" w:hAnsi="Times New Roman" w:cs="Times New Roman"/>
          <w:sz w:val="28"/>
          <w:szCs w:val="28"/>
        </w:rPr>
        <w:t>.</w:t>
      </w:r>
    </w:p>
    <w:p w14:paraId="4D88AC5D" w14:textId="307B0264" w:rsidR="00BE7CDE" w:rsidRPr="00BE7CDE" w:rsidRDefault="00492F1B" w:rsidP="00492F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7CDE">
        <w:rPr>
          <w:rFonts w:ascii="Times New Roman" w:hAnsi="Times New Roman" w:cs="Times New Roman"/>
          <w:sz w:val="28"/>
          <w:szCs w:val="28"/>
        </w:rPr>
        <w:t xml:space="preserve">. Для обеспечения соблюдения муниципальными служащими общих принципов служебного поведения и урегулирования конфликта интересов в </w:t>
      </w:r>
      <w:r>
        <w:rPr>
          <w:rFonts w:ascii="Times New Roman" w:hAnsi="Times New Roman" w:cs="Times New Roman"/>
          <w:sz w:val="28"/>
          <w:szCs w:val="28"/>
        </w:rPr>
        <w:t>администрации Лузинского сельского поселения</w:t>
      </w:r>
      <w:r w:rsidR="00BE7CDE">
        <w:rPr>
          <w:rFonts w:ascii="Times New Roman" w:hAnsi="Times New Roman" w:cs="Times New Roman"/>
          <w:sz w:val="28"/>
          <w:szCs w:val="28"/>
        </w:rPr>
        <w:t xml:space="preserve"> в порядке, определяемом мун</w:t>
      </w:r>
      <w:r>
        <w:rPr>
          <w:rFonts w:ascii="Times New Roman" w:hAnsi="Times New Roman" w:cs="Times New Roman"/>
          <w:sz w:val="28"/>
          <w:szCs w:val="28"/>
        </w:rPr>
        <w:t>иципальным правовы</w:t>
      </w:r>
      <w:r w:rsidR="001B353F">
        <w:rPr>
          <w:rFonts w:ascii="Times New Roman" w:hAnsi="Times New Roman" w:cs="Times New Roman"/>
          <w:sz w:val="28"/>
          <w:szCs w:val="28"/>
        </w:rPr>
        <w:t>м актом, может быть образована</w:t>
      </w:r>
      <w:r w:rsidR="00BE7CDE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конфликтов интересов.</w:t>
      </w:r>
      <w:r w:rsidR="00BE7CDE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14:paraId="010F61DC" w14:textId="1BDD7517" w:rsidR="009D14E9" w:rsidRDefault="009D14E9" w:rsidP="009D14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3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.2. Часть 5 статьи 15 Положения изложить в следующей редакции:</w:t>
      </w:r>
    </w:p>
    <w:p w14:paraId="4629DA89" w14:textId="77777777" w:rsidR="009D14E9" w:rsidRDefault="009D14E9" w:rsidP="009D1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служащего с муниципальной службы, за исключением случаев, установленных федеральными </w:t>
      </w:r>
      <w:hyperlink r:id="rId8" w:history="1">
        <w:r w:rsidRPr="0023637B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2363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EB19AA7" w14:textId="0436C39C" w:rsidR="009D14E9" w:rsidRDefault="009D14E9" w:rsidP="009D1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Статью 15 Положения дополнить частью 5.1 следующего содержания:</w:t>
      </w:r>
    </w:p>
    <w:p w14:paraId="0E86D8A8" w14:textId="77777777" w:rsidR="009D14E9" w:rsidRPr="0023637B" w:rsidRDefault="009D14E9" w:rsidP="009D14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«5.1. Представление муниципальным служащим заведомо недостоверных сведений, указанных в </w:t>
      </w:r>
      <w:hyperlink r:id="rId9" w:history="1">
        <w:r w:rsidRPr="00F256EA">
          <w:rPr>
            <w:rFonts w:ascii="Times New Roman" w:hAnsi="Times New Roman" w:cs="Times New Roman"/>
            <w:sz w:val="28"/>
            <w:szCs w:val="28"/>
          </w:rPr>
          <w:t>части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является правонарушением, влекущим увольнение муниципального служащего с муниципальной службы.».</w:t>
      </w:r>
    </w:p>
    <w:p w14:paraId="401D9613" w14:textId="0D4AE91E" w:rsidR="001B6B5D" w:rsidRDefault="001B6B5D" w:rsidP="001B6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7374A6">
        <w:rPr>
          <w:rFonts w:ascii="Times New Roman" w:hAnsi="Times New Roman" w:cs="Times New Roman"/>
          <w:bCs/>
          <w:color w:val="000000"/>
          <w:sz w:val="28"/>
          <w:szCs w:val="28"/>
        </w:rPr>
        <w:t>.4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Часть</w:t>
      </w:r>
      <w:r w:rsidR="00F256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4 статьи 28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931B0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исключить.</w:t>
      </w:r>
    </w:p>
    <w:p w14:paraId="6929DDCE" w14:textId="1736C8F5" w:rsidR="005B2464" w:rsidRDefault="007374A6" w:rsidP="001B35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1.5</w:t>
      </w:r>
      <w:r w:rsidR="005B24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0A6245">
        <w:rPr>
          <w:rFonts w:ascii="Times New Roman" w:hAnsi="Times New Roman" w:cs="Times New Roman"/>
          <w:bCs/>
          <w:color w:val="000000"/>
          <w:sz w:val="28"/>
          <w:szCs w:val="28"/>
        </w:rPr>
        <w:t>Главу 7</w:t>
      </w:r>
      <w:r w:rsidR="00D343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34312" w:rsidRPr="002931B0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0A62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дополнить статьей 28.1 </w:t>
      </w:r>
      <w:r w:rsidR="00D34312">
        <w:rPr>
          <w:rFonts w:ascii="Times New Roman" w:hAnsi="Times New Roman" w:cs="Times New Roman"/>
          <w:bCs/>
          <w:color w:val="000000"/>
          <w:sz w:val="28"/>
          <w:szCs w:val="28"/>
        </w:rPr>
        <w:t>следующего содержания:</w:t>
      </w:r>
    </w:p>
    <w:p w14:paraId="3F10D664" w14:textId="38616EB1" w:rsidR="000A6245" w:rsidRPr="000A6245" w:rsidRDefault="00D34312" w:rsidP="001B35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0A6245" w:rsidRPr="000A6245">
        <w:rPr>
          <w:rFonts w:ascii="Times New Roman" w:hAnsi="Times New Roman" w:cs="Times New Roman"/>
          <w:bCs/>
          <w:sz w:val="28"/>
          <w:szCs w:val="28"/>
        </w:rPr>
        <w:t>Статья 28.1.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14:paraId="37D9C0F1" w14:textId="6AE0F5E5" w:rsidR="006A7DC0" w:rsidRDefault="000A6245" w:rsidP="001B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"/>
      <w:bookmarkEnd w:id="1"/>
      <w:r>
        <w:rPr>
          <w:rFonts w:ascii="Times New Roman" w:hAnsi="Times New Roman" w:cs="Times New Roman"/>
          <w:sz w:val="28"/>
          <w:szCs w:val="28"/>
        </w:rPr>
        <w:t xml:space="preserve">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</w:t>
      </w:r>
      <w:hyperlink r:id="rId10" w:history="1">
        <w:r w:rsidRPr="00FF778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6D4562">
        <w:rPr>
          <w:rFonts w:ascii="Times New Roman" w:hAnsi="Times New Roman" w:cs="Times New Roman"/>
          <w:sz w:val="28"/>
          <w:szCs w:val="28"/>
        </w:rPr>
        <w:t xml:space="preserve"> 25 декабря 2008 года N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законами, налагаются взыскания, предусмотренные </w:t>
      </w:r>
      <w:r w:rsidR="00FF7783">
        <w:rPr>
          <w:rFonts w:ascii="Times New Roman" w:hAnsi="Times New Roman" w:cs="Times New Roman"/>
          <w:sz w:val="28"/>
          <w:szCs w:val="28"/>
        </w:rPr>
        <w:t>статьей 2</w:t>
      </w:r>
      <w:hyperlink r:id="rId11" w:history="1">
        <w:r w:rsidR="006A7DC0" w:rsidRPr="00FF7783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6A7DC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33A2965A" w14:textId="34F5E38E" w:rsidR="000A6245" w:rsidRDefault="006A7DC0" w:rsidP="001B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6245">
        <w:rPr>
          <w:rFonts w:ascii="Times New Roman" w:hAnsi="Times New Roman" w:cs="Times New Roman"/>
          <w:sz w:val="28"/>
          <w:szCs w:val="28"/>
        </w:rPr>
        <w:t>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</w:t>
      </w:r>
      <w:r w:rsidR="00E76B27">
        <w:rPr>
          <w:rFonts w:ascii="Times New Roman" w:hAnsi="Times New Roman" w:cs="Times New Roman"/>
          <w:sz w:val="28"/>
          <w:szCs w:val="28"/>
        </w:rPr>
        <w:t xml:space="preserve">ностей, установленных </w:t>
      </w:r>
      <w:r w:rsidR="000A6245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6D4562">
        <w:rPr>
          <w:rFonts w:ascii="Times New Roman" w:hAnsi="Times New Roman" w:cs="Times New Roman"/>
          <w:sz w:val="28"/>
          <w:szCs w:val="28"/>
        </w:rPr>
        <w:t xml:space="preserve"> от 02.02.2007 № 25-ФЗ «О</w:t>
      </w:r>
      <w:r w:rsidR="00E76B27">
        <w:rPr>
          <w:rFonts w:ascii="Times New Roman" w:hAnsi="Times New Roman" w:cs="Times New Roman"/>
          <w:sz w:val="28"/>
          <w:szCs w:val="28"/>
        </w:rPr>
        <w:t xml:space="preserve"> муниципальной службе в Российской Федерации»</w:t>
      </w:r>
      <w:r w:rsidR="000A6245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2" w:history="1">
        <w:r w:rsidR="000A6245" w:rsidRPr="003B52CF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="000A6245" w:rsidRPr="003B52C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="000A6245" w:rsidRPr="003B52CF">
          <w:rPr>
            <w:rFonts w:ascii="Times New Roman" w:hAnsi="Times New Roman" w:cs="Times New Roman"/>
            <w:sz w:val="28"/>
            <w:szCs w:val="28"/>
          </w:rPr>
          <w:t>6 статьи 13</w:t>
        </w:r>
      </w:hyperlink>
      <w:r w:rsidR="000A6245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6D4562">
        <w:rPr>
          <w:rFonts w:ascii="Times New Roman" w:hAnsi="Times New Roman" w:cs="Times New Roman"/>
          <w:sz w:val="28"/>
          <w:szCs w:val="28"/>
        </w:rPr>
        <w:t xml:space="preserve"> 25 декабря 2008 года N 273-ФЗ «О противодействии коррупции»</w:t>
      </w:r>
      <w:r w:rsidR="000A6245">
        <w:rPr>
          <w:rFonts w:ascii="Times New Roman" w:hAnsi="Times New Roman" w:cs="Times New Roman"/>
          <w:sz w:val="28"/>
          <w:szCs w:val="28"/>
        </w:rPr>
        <w:t>.</w:t>
      </w:r>
    </w:p>
    <w:p w14:paraId="5960C300" w14:textId="524F2A2A" w:rsidR="000A6245" w:rsidRDefault="006A7DC0" w:rsidP="001B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0A6245">
        <w:rPr>
          <w:rFonts w:ascii="Times New Roman" w:hAnsi="Times New Roman" w:cs="Times New Roman"/>
          <w:sz w:val="28"/>
          <w:szCs w:val="28"/>
        </w:rPr>
        <w:t xml:space="preserve">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14" w:history="1">
        <w:r w:rsidR="000A6245" w:rsidRPr="003B52CF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="000A6245" w:rsidRPr="003B52C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="000A6245" w:rsidRPr="003B52CF">
          <w:rPr>
            <w:rFonts w:ascii="Times New Roman" w:hAnsi="Times New Roman" w:cs="Times New Roman"/>
            <w:sz w:val="28"/>
            <w:szCs w:val="28"/>
          </w:rPr>
          <w:t>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0A6245">
        <w:rPr>
          <w:rFonts w:ascii="Times New Roman" w:hAnsi="Times New Roman" w:cs="Times New Roman"/>
          <w:sz w:val="28"/>
          <w:szCs w:val="28"/>
        </w:rPr>
        <w:t>.</w:t>
      </w:r>
    </w:p>
    <w:p w14:paraId="7025C837" w14:textId="08A2174F" w:rsidR="000A6245" w:rsidRDefault="006A7DC0" w:rsidP="001B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6245">
        <w:rPr>
          <w:rFonts w:ascii="Times New Roman" w:hAnsi="Times New Roman" w:cs="Times New Roman"/>
          <w:sz w:val="28"/>
          <w:szCs w:val="28"/>
        </w:rPr>
        <w:t xml:space="preserve">. Взыскания, предусмотренные </w:t>
      </w:r>
      <w:hyperlink r:id="rId16" w:history="1">
        <w:r w:rsidR="000A6245" w:rsidRPr="003B52CF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="000A6245" w:rsidRPr="003B52CF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="000A6245" w:rsidRPr="003B52CF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0A6245" w:rsidRPr="003B52C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="000A6245" w:rsidRPr="003B52CF"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>8 настоящего Положения</w:t>
      </w:r>
      <w:r w:rsidR="000A6245">
        <w:rPr>
          <w:rFonts w:ascii="Times New Roman" w:hAnsi="Times New Roman" w:cs="Times New Roman"/>
          <w:sz w:val="28"/>
          <w:szCs w:val="28"/>
        </w:rPr>
        <w:t>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14:paraId="747ED16D" w14:textId="1120D1EE" w:rsidR="000A6245" w:rsidRDefault="000A6245" w:rsidP="001B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доклада о результатах прове</w:t>
      </w:r>
      <w:r w:rsidR="006A7DC0">
        <w:rPr>
          <w:rFonts w:ascii="Times New Roman" w:hAnsi="Times New Roman" w:cs="Times New Roman"/>
          <w:sz w:val="28"/>
          <w:szCs w:val="28"/>
        </w:rPr>
        <w:t xml:space="preserve">рки, проведенной </w:t>
      </w:r>
      <w:r w:rsidR="006D4562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6A7DC0">
        <w:rPr>
          <w:rFonts w:ascii="Times New Roman" w:hAnsi="Times New Roman" w:cs="Times New Roman"/>
          <w:sz w:val="28"/>
          <w:szCs w:val="28"/>
        </w:rPr>
        <w:t xml:space="preserve"> администрации Лузинского сельского поселения</w:t>
      </w:r>
      <w:r w:rsidR="006D4562">
        <w:rPr>
          <w:rFonts w:ascii="Times New Roman" w:hAnsi="Times New Roman" w:cs="Times New Roman"/>
          <w:sz w:val="28"/>
          <w:szCs w:val="28"/>
        </w:rPr>
        <w:t>, ответственным за профилактику</w:t>
      </w:r>
      <w:r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 или в соответствии со </w:t>
      </w:r>
      <w:hyperlink r:id="rId19" w:history="1">
        <w:r w:rsidRPr="003B52CF">
          <w:rPr>
            <w:rFonts w:ascii="Times New Roman" w:hAnsi="Times New Roman" w:cs="Times New Roman"/>
            <w:sz w:val="28"/>
            <w:szCs w:val="28"/>
          </w:rPr>
          <w:t>статьей 13.4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6D4562">
        <w:rPr>
          <w:rFonts w:ascii="Times New Roman" w:hAnsi="Times New Roman" w:cs="Times New Roman"/>
          <w:sz w:val="28"/>
          <w:szCs w:val="28"/>
        </w:rPr>
        <w:t xml:space="preserve"> 25 декабря 2008 года N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подразделением Администрации Президента Российской Федерации;</w:t>
      </w:r>
    </w:p>
    <w:p w14:paraId="534E26E1" w14:textId="77777777" w:rsidR="000A6245" w:rsidRDefault="000A6245" w:rsidP="001B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14:paraId="78365E00" w14:textId="6B16B723" w:rsidR="000A6245" w:rsidRDefault="003B52CF" w:rsidP="001B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5CC">
        <w:rPr>
          <w:rFonts w:ascii="Times New Roman" w:hAnsi="Times New Roman" w:cs="Times New Roman"/>
          <w:sz w:val="28"/>
          <w:szCs w:val="28"/>
        </w:rPr>
        <w:t>3</w:t>
      </w:r>
      <w:r w:rsidR="000A6245" w:rsidRPr="00C535CC">
        <w:rPr>
          <w:rFonts w:ascii="Times New Roman" w:hAnsi="Times New Roman" w:cs="Times New Roman"/>
          <w:sz w:val="28"/>
          <w:szCs w:val="28"/>
        </w:rPr>
        <w:t>) докла</w:t>
      </w:r>
      <w:r w:rsidR="00C535CC" w:rsidRPr="00C535CC">
        <w:rPr>
          <w:rFonts w:ascii="Times New Roman" w:hAnsi="Times New Roman" w:cs="Times New Roman"/>
          <w:sz w:val="28"/>
          <w:szCs w:val="28"/>
        </w:rPr>
        <w:t xml:space="preserve">да </w:t>
      </w:r>
      <w:r w:rsidR="006D4562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C535CC" w:rsidRPr="00C535CC">
        <w:rPr>
          <w:rFonts w:ascii="Times New Roman" w:hAnsi="Times New Roman" w:cs="Times New Roman"/>
          <w:sz w:val="28"/>
          <w:szCs w:val="28"/>
        </w:rPr>
        <w:t xml:space="preserve"> администрации Лузинского сельского поселения</w:t>
      </w:r>
      <w:r w:rsidR="006D4562">
        <w:rPr>
          <w:rFonts w:ascii="Times New Roman" w:hAnsi="Times New Roman" w:cs="Times New Roman"/>
          <w:sz w:val="28"/>
          <w:szCs w:val="28"/>
        </w:rPr>
        <w:t>, ответственного за профилактику коррупционных и иных правонарушений,</w:t>
      </w:r>
      <w:r w:rsidR="000A6245" w:rsidRPr="00C535CC">
        <w:rPr>
          <w:rFonts w:ascii="Times New Roman" w:hAnsi="Times New Roman" w:cs="Times New Roman"/>
          <w:sz w:val="28"/>
          <w:szCs w:val="28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14:paraId="04BB2C74" w14:textId="2F83B06E" w:rsidR="000A6245" w:rsidRDefault="003B52CF" w:rsidP="001B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6245">
        <w:rPr>
          <w:rFonts w:ascii="Times New Roman" w:hAnsi="Times New Roman" w:cs="Times New Roman"/>
          <w:sz w:val="28"/>
          <w:szCs w:val="28"/>
        </w:rPr>
        <w:t>) объяснений муниципального служащего;</w:t>
      </w:r>
    </w:p>
    <w:p w14:paraId="1BA5051B" w14:textId="256DAAAA" w:rsidR="000A6245" w:rsidRDefault="003B52CF" w:rsidP="001B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6245">
        <w:rPr>
          <w:rFonts w:ascii="Times New Roman" w:hAnsi="Times New Roman" w:cs="Times New Roman"/>
          <w:sz w:val="28"/>
          <w:szCs w:val="28"/>
        </w:rPr>
        <w:t>) иных материалов.</w:t>
      </w:r>
    </w:p>
    <w:p w14:paraId="24C1A1AB" w14:textId="72DC3181" w:rsidR="000A6245" w:rsidRDefault="006A7DC0" w:rsidP="001B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6245">
        <w:rPr>
          <w:rFonts w:ascii="Times New Roman" w:hAnsi="Times New Roman" w:cs="Times New Roman"/>
          <w:sz w:val="28"/>
          <w:szCs w:val="28"/>
        </w:rPr>
        <w:t xml:space="preserve">. При применении взысканий, предусмотренных </w:t>
      </w:r>
      <w:hyperlink r:id="rId20" w:history="1">
        <w:r w:rsidR="000A6245" w:rsidRPr="00B103C9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="000A6245" w:rsidRPr="00B103C9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="000A6245" w:rsidRPr="00B103C9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0A6245" w:rsidRPr="00B103C9">
        <w:rPr>
          <w:rFonts w:ascii="Times New Roman" w:hAnsi="Times New Roman" w:cs="Times New Roman"/>
          <w:sz w:val="28"/>
          <w:szCs w:val="28"/>
        </w:rPr>
        <w:t xml:space="preserve"> и </w:t>
      </w:r>
      <w:r w:rsidR="00D6026E">
        <w:rPr>
          <w:rFonts w:ascii="Times New Roman" w:hAnsi="Times New Roman" w:cs="Times New Roman"/>
          <w:sz w:val="28"/>
          <w:szCs w:val="28"/>
        </w:rPr>
        <w:t>2</w:t>
      </w:r>
      <w:hyperlink r:id="rId22" w:history="1">
        <w:r w:rsidR="00B103C9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B103C9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0A6245">
        <w:rPr>
          <w:rFonts w:ascii="Times New Roman" w:hAnsi="Times New Roman" w:cs="Times New Roman"/>
          <w:sz w:val="28"/>
          <w:szCs w:val="28"/>
        </w:rPr>
        <w:t>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14:paraId="3363F430" w14:textId="47A8DFDF" w:rsidR="000A6245" w:rsidRDefault="006A7DC0" w:rsidP="001B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BFC">
        <w:rPr>
          <w:rFonts w:ascii="Times New Roman" w:hAnsi="Times New Roman" w:cs="Times New Roman"/>
          <w:sz w:val="28"/>
          <w:szCs w:val="28"/>
        </w:rPr>
        <w:t>6</w:t>
      </w:r>
      <w:r w:rsidR="000A6245" w:rsidRPr="001B5BFC">
        <w:rPr>
          <w:rFonts w:ascii="Times New Roman" w:hAnsi="Times New Roman" w:cs="Times New Roman"/>
          <w:sz w:val="28"/>
          <w:szCs w:val="28"/>
        </w:rPr>
        <w:t xml:space="preserve">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w:anchor="Par3" w:history="1">
        <w:r w:rsidR="000A6245" w:rsidRPr="001B5BFC">
          <w:rPr>
            <w:rFonts w:ascii="Times New Roman" w:hAnsi="Times New Roman" w:cs="Times New Roman"/>
            <w:sz w:val="28"/>
            <w:szCs w:val="28"/>
          </w:rPr>
          <w:t>часть 1</w:t>
        </w:r>
      </w:hyperlink>
      <w:r w:rsidR="000A6245" w:rsidRPr="001B5BFC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ar6" w:history="1">
        <w:r w:rsidR="001B5BFC" w:rsidRPr="001B5BFC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0A6245" w:rsidRPr="001B5BFC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14:paraId="1C9BB1D4" w14:textId="18736F99" w:rsidR="000A6245" w:rsidRDefault="006A7DC0" w:rsidP="001B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A6245">
        <w:rPr>
          <w:rFonts w:ascii="Times New Roman" w:hAnsi="Times New Roman" w:cs="Times New Roman"/>
          <w:sz w:val="28"/>
          <w:szCs w:val="28"/>
        </w:rPr>
        <w:t xml:space="preserve">. Взыскания, предусмотренные </w:t>
      </w:r>
      <w:hyperlink r:id="rId23" w:history="1">
        <w:r w:rsidR="000A6245" w:rsidRPr="00B103C9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="000A6245" w:rsidRPr="00B103C9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="000A6245" w:rsidRPr="00B103C9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0A6245" w:rsidRPr="00B103C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="00B103C9" w:rsidRPr="00B103C9">
          <w:rPr>
            <w:rFonts w:ascii="Times New Roman" w:hAnsi="Times New Roman" w:cs="Times New Roman"/>
            <w:sz w:val="28"/>
            <w:szCs w:val="28"/>
          </w:rPr>
          <w:t>28</w:t>
        </w:r>
      </w:hyperlink>
      <w:r w:rsidR="00B103C9" w:rsidRPr="00B103C9">
        <w:rPr>
          <w:rFonts w:ascii="Times New Roman" w:hAnsi="Times New Roman" w:cs="Times New Roman"/>
          <w:sz w:val="28"/>
          <w:szCs w:val="28"/>
        </w:rPr>
        <w:t xml:space="preserve"> </w:t>
      </w:r>
      <w:r w:rsidR="00B103C9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0A6245">
        <w:rPr>
          <w:rFonts w:ascii="Times New Roman" w:hAnsi="Times New Roman" w:cs="Times New Roman"/>
          <w:sz w:val="28"/>
          <w:szCs w:val="28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14:paraId="1DF871CD" w14:textId="68240BEA" w:rsidR="00D34312" w:rsidRPr="00B103C9" w:rsidRDefault="00B103C9" w:rsidP="00B103C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3C9">
        <w:rPr>
          <w:rFonts w:ascii="Times New Roman" w:hAnsi="Times New Roman" w:cs="Times New Roman"/>
          <w:color w:val="000000"/>
          <w:sz w:val="28"/>
          <w:szCs w:val="28"/>
        </w:rPr>
        <w:t xml:space="preserve">8. Сведения о применении к муниципальному служащему взыскания в виде увольнения в связи с утратой доверия </w:t>
      </w:r>
      <w:r w:rsidR="00D6026E" w:rsidRPr="00B103C9">
        <w:rPr>
          <w:rFonts w:ascii="Times New Roman" w:hAnsi="Times New Roman" w:cs="Times New Roman"/>
          <w:color w:val="000000"/>
          <w:sz w:val="28"/>
          <w:szCs w:val="28"/>
        </w:rPr>
        <w:t>направляются</w:t>
      </w:r>
      <w:r w:rsidR="00D6026E">
        <w:rPr>
          <w:rFonts w:ascii="Times New Roman" w:hAnsi="Times New Roman" w:cs="Times New Roman"/>
          <w:color w:val="000000"/>
          <w:sz w:val="28"/>
          <w:szCs w:val="28"/>
        </w:rPr>
        <w:t xml:space="preserve"> лицом, </w:t>
      </w:r>
      <w:r w:rsidRPr="00B103C9">
        <w:rPr>
          <w:rFonts w:ascii="Times New Roman" w:hAnsi="Times New Roman" w:cs="Times New Roman"/>
          <w:color w:val="000000"/>
          <w:sz w:val="28"/>
          <w:szCs w:val="28"/>
        </w:rPr>
        <w:t>ответственным за кадровую работу в администрации Лузинского сельского поселения</w:t>
      </w:r>
      <w:r w:rsidR="00D6026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10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3C9">
        <w:rPr>
          <w:rFonts w:ascii="Times New Roman" w:hAnsi="Times New Roman" w:cs="Times New Roman"/>
          <w:color w:val="000000"/>
          <w:sz w:val="28"/>
          <w:szCs w:val="28"/>
        </w:rPr>
        <w:t>в Правительство Омской области в порядке и сроки, предусмотренные п</w:t>
      </w:r>
      <w:r w:rsidRPr="00B103C9">
        <w:rPr>
          <w:rFonts w:ascii="Times New Roman" w:hAnsi="Times New Roman" w:cs="Times New Roman"/>
          <w:sz w:val="28"/>
          <w:szCs w:val="28"/>
        </w:rPr>
        <w:t>остановлением Правительства РФ от 05.03.2018 № 228 «О реестре лиц, уволенных в связи с утратой доверия»,</w:t>
      </w:r>
      <w:r w:rsidRPr="00B103C9">
        <w:rPr>
          <w:rFonts w:ascii="Times New Roman" w:hAnsi="Times New Roman" w:cs="Times New Roman"/>
          <w:color w:val="000000"/>
          <w:sz w:val="28"/>
          <w:szCs w:val="28"/>
        </w:rPr>
        <w:t xml:space="preserve"> для включения в реестр лиц, уволенных в связи с утратой доверия, предусмотренный статьей 15 Федерального закона от 25 декабря 2008 года № 273-ФЗ «О противодействии коррупции.</w:t>
      </w:r>
      <w:r w:rsidRPr="00B103C9">
        <w:rPr>
          <w:rFonts w:ascii="Times New Roman" w:hAnsi="Times New Roman" w:cs="Times New Roman"/>
          <w:sz w:val="28"/>
          <w:szCs w:val="28"/>
        </w:rPr>
        <w:t>»</w:t>
      </w:r>
      <w:r w:rsidR="0074632D" w:rsidRPr="00B103C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D602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3286F1B7" w14:textId="39D2384F" w:rsidR="0023637B" w:rsidRDefault="0023637B" w:rsidP="002363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7374A6">
        <w:rPr>
          <w:rFonts w:ascii="Times New Roman" w:hAnsi="Times New Roman" w:cs="Times New Roman"/>
          <w:bCs/>
          <w:color w:val="000000"/>
          <w:sz w:val="28"/>
          <w:szCs w:val="28"/>
        </w:rPr>
        <w:t>.6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1B6B5D">
        <w:rPr>
          <w:rFonts w:ascii="Times New Roman" w:hAnsi="Times New Roman" w:cs="Times New Roman"/>
          <w:bCs/>
          <w:color w:val="000000"/>
          <w:sz w:val="28"/>
          <w:szCs w:val="28"/>
        </w:rPr>
        <w:t>Пункт 4 части 1 статьи 29 изложить в следующей редакции:</w:t>
      </w:r>
    </w:p>
    <w:p w14:paraId="0B2556FD" w14:textId="2FAC01DA" w:rsidR="0023637B" w:rsidRPr="006A7DC0" w:rsidRDefault="001B6B5D" w:rsidP="001F10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«4) </w:t>
      </w:r>
      <w:r>
        <w:rPr>
          <w:rFonts w:ascii="Times New Roman" w:hAnsi="Times New Roman" w:cs="Times New Roman"/>
          <w:sz w:val="28"/>
          <w:szCs w:val="28"/>
        </w:rPr>
        <w:t xml:space="preserve">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</w:t>
      </w:r>
      <w:hyperlink r:id="rId26" w:history="1">
        <w:r w:rsidRPr="00E8068F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установленном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Федерации;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14:paraId="5E38726E" w14:textId="26562A66" w:rsidR="007F6DC2" w:rsidRPr="007F6DC2" w:rsidRDefault="007F6DC2" w:rsidP="001B35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06880" w:rsidRPr="00F06880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«Омский муниципальный вестник», а также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Интернет</w:t>
      </w:r>
      <w:r w:rsidRPr="007F6DC2">
        <w:rPr>
          <w:rFonts w:ascii="Times New Roman" w:hAnsi="Times New Roman" w:cs="Times New Roman"/>
          <w:sz w:val="28"/>
          <w:szCs w:val="28"/>
        </w:rPr>
        <w:t>.</w:t>
      </w:r>
    </w:p>
    <w:p w14:paraId="368AD994" w14:textId="0716A42C" w:rsidR="007F6DC2" w:rsidRPr="007F6DC2" w:rsidRDefault="00F06880" w:rsidP="001B35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7F6DC2" w:rsidRPr="007F6DC2">
        <w:rPr>
          <w:rFonts w:ascii="Times New Roman" w:hAnsi="Times New Roman" w:cs="Times New Roman"/>
          <w:bCs/>
          <w:sz w:val="28"/>
          <w:szCs w:val="28"/>
        </w:rPr>
        <w:t>Контроль за исполнением н</w:t>
      </w:r>
      <w:r w:rsidR="00FC308C">
        <w:rPr>
          <w:rFonts w:ascii="Times New Roman" w:hAnsi="Times New Roman" w:cs="Times New Roman"/>
          <w:bCs/>
          <w:sz w:val="28"/>
          <w:szCs w:val="28"/>
        </w:rPr>
        <w:t>астоящего решения возложить на п</w:t>
      </w:r>
      <w:r w:rsidR="007F6DC2" w:rsidRPr="007F6DC2">
        <w:rPr>
          <w:rFonts w:ascii="Times New Roman" w:hAnsi="Times New Roman" w:cs="Times New Roman"/>
          <w:bCs/>
          <w:sz w:val="28"/>
          <w:szCs w:val="28"/>
        </w:rPr>
        <w:t xml:space="preserve">остоянную комиссию по правовым вопросам Совета Лузинского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7F6DC2" w:rsidRPr="007F6DC2">
        <w:rPr>
          <w:rFonts w:ascii="Times New Roman" w:hAnsi="Times New Roman" w:cs="Times New Roman"/>
          <w:bCs/>
          <w:sz w:val="28"/>
          <w:szCs w:val="28"/>
        </w:rPr>
        <w:t>.</w:t>
      </w:r>
    </w:p>
    <w:p w14:paraId="476A9F19" w14:textId="77777777" w:rsidR="00DA77B2" w:rsidRDefault="00DA77B2" w:rsidP="001B3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51E37F" w14:textId="77777777" w:rsidR="008A4AAD" w:rsidRPr="00595114" w:rsidRDefault="008A4AAD" w:rsidP="001B3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A6B5EF" w14:textId="597D02FA" w:rsidR="00D4461D" w:rsidRPr="00353602" w:rsidRDefault="00F06880" w:rsidP="00353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 Маслов</w:t>
      </w:r>
      <w:r w:rsidR="006C67C8" w:rsidRPr="005951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sectPr w:rsidR="00D4461D" w:rsidRPr="00353602" w:rsidSect="00097E02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2563B"/>
    <w:multiLevelType w:val="hybridMultilevel"/>
    <w:tmpl w:val="6EC85B02"/>
    <w:lvl w:ilvl="0" w:tplc="8604AB42">
      <w:start w:val="1"/>
      <w:numFmt w:val="decimal"/>
      <w:lvlText w:val="%1."/>
      <w:lvlJc w:val="left"/>
      <w:pPr>
        <w:ind w:left="1605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D7"/>
    <w:rsid w:val="00097E02"/>
    <w:rsid w:val="000A6245"/>
    <w:rsid w:val="001A3CC1"/>
    <w:rsid w:val="001B353F"/>
    <w:rsid w:val="001B5BFC"/>
    <w:rsid w:val="001B6B5D"/>
    <w:rsid w:val="001F00B3"/>
    <w:rsid w:val="001F1058"/>
    <w:rsid w:val="0023637B"/>
    <w:rsid w:val="002931B0"/>
    <w:rsid w:val="00353602"/>
    <w:rsid w:val="003B52CF"/>
    <w:rsid w:val="003E0EEF"/>
    <w:rsid w:val="004246F7"/>
    <w:rsid w:val="00476A7A"/>
    <w:rsid w:val="00492F1B"/>
    <w:rsid w:val="004D2408"/>
    <w:rsid w:val="0054091E"/>
    <w:rsid w:val="00593418"/>
    <w:rsid w:val="005944BB"/>
    <w:rsid w:val="005B2464"/>
    <w:rsid w:val="00602D9C"/>
    <w:rsid w:val="006A7DC0"/>
    <w:rsid w:val="006C67C8"/>
    <w:rsid w:val="006D4562"/>
    <w:rsid w:val="007374A6"/>
    <w:rsid w:val="0074632D"/>
    <w:rsid w:val="007725EB"/>
    <w:rsid w:val="007E10AE"/>
    <w:rsid w:val="007F6DC2"/>
    <w:rsid w:val="008529A1"/>
    <w:rsid w:val="008A4AAD"/>
    <w:rsid w:val="008B1CE7"/>
    <w:rsid w:val="009C480E"/>
    <w:rsid w:val="009D14E9"/>
    <w:rsid w:val="009D3FD7"/>
    <w:rsid w:val="00A10D7F"/>
    <w:rsid w:val="00A861E7"/>
    <w:rsid w:val="00AE5E2A"/>
    <w:rsid w:val="00AF005A"/>
    <w:rsid w:val="00B103C9"/>
    <w:rsid w:val="00B4522D"/>
    <w:rsid w:val="00B519D0"/>
    <w:rsid w:val="00B91EC4"/>
    <w:rsid w:val="00BA72CB"/>
    <w:rsid w:val="00BE7CDE"/>
    <w:rsid w:val="00BF45A6"/>
    <w:rsid w:val="00C535CC"/>
    <w:rsid w:val="00C84B8B"/>
    <w:rsid w:val="00D34312"/>
    <w:rsid w:val="00D4461D"/>
    <w:rsid w:val="00D6026E"/>
    <w:rsid w:val="00D8141F"/>
    <w:rsid w:val="00DA77B2"/>
    <w:rsid w:val="00E76B27"/>
    <w:rsid w:val="00E8068F"/>
    <w:rsid w:val="00E8361F"/>
    <w:rsid w:val="00F06880"/>
    <w:rsid w:val="00F256EA"/>
    <w:rsid w:val="00FC308C"/>
    <w:rsid w:val="00FF0D93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2329"/>
  <w15:chartTrackingRefBased/>
  <w15:docId w15:val="{90385A63-09B6-4FB5-BB96-D93E22FE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D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103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E96B7D8CF59A7C5D5E8196306CCD1E0F45ECAA76B33F3BBF1DE0B2CADA3747BF3B2E37C3132DFBED7F235A07D0455E572B415369E82098rAA9D" TargetMode="External"/><Relationship Id="rId13" Type="http://schemas.openxmlformats.org/officeDocument/2006/relationships/hyperlink" Target="consultantplus://offline/ref=4D779622488F53FE3C26F3C037158F62FDCC262F6B83F9731A79FE5296626362E381C014CD781ABB48D6B81AEAA8F988F9BA1FA0C4vDa5J" TargetMode="External"/><Relationship Id="rId18" Type="http://schemas.openxmlformats.org/officeDocument/2006/relationships/hyperlink" Target="consultantplus://offline/ref=4D779622488F53FE3C26F3C037158F62FDCD252C6F83F9731A79FE5296626362E381C016CE7113ED1899B946ACF5EA8AF8BA1DA9D8D4752Fv3a9J" TargetMode="External"/><Relationship Id="rId26" Type="http://schemas.openxmlformats.org/officeDocument/2006/relationships/hyperlink" Target="consultantplus://offline/ref=8A403677C3BD97D102CE1AC2DAC1B724EB57C90361277B016C8CA35CA486D53C5A4A3C10ECD95786B0A30D11EADD4EF3B8089F1E12MEH8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D779622488F53FE3C26F3C037158F62FDCD252C6F83F9731A79FE5296626362E381C016CE7110ED1E99B946ACF5EA8AF8BA1DA9D8D4752Fv3a9J" TargetMode="External"/><Relationship Id="rId7" Type="http://schemas.openxmlformats.org/officeDocument/2006/relationships/hyperlink" Target="consultantplus://offline/ref=3CDFBB07CBBC97B48C44747D2E0830EC53F8B28FA44EF2574043C3D2643CDA915D5FD5D5A749BB22C7575626CC0746ACF2A5AD8786522D93UCB5K" TargetMode="External"/><Relationship Id="rId12" Type="http://schemas.openxmlformats.org/officeDocument/2006/relationships/hyperlink" Target="consultantplus://offline/ref=4D779622488F53FE3C26F3C037158F62FDCC262F6B83F9731A79FE5296626362E381C014CD771ABB48D6B81AEAA8F988F9BA1FA0C4vDa5J" TargetMode="External"/><Relationship Id="rId17" Type="http://schemas.openxmlformats.org/officeDocument/2006/relationships/hyperlink" Target="consultantplus://offline/ref=4D779622488F53FE3C26F3C037158F62FDCD252C6F83F9731A79FE5296626362E381C016CE7110ED1E99B946ACF5EA8AF8BA1DA9D8D4752Fv3a9J" TargetMode="External"/><Relationship Id="rId25" Type="http://schemas.openxmlformats.org/officeDocument/2006/relationships/hyperlink" Target="consultantplus://offline/ref=4D779622488F53FE3C26F3C037158F62FDCD252C6F83F9731A79FE5296626362E381C016CE7113ED1899B946ACF5EA8AF8BA1DA9D8D4752Fv3a9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D779622488F53FE3C26F3C037158F62FDCD252C6F83F9731A79FE5296626362E381C016CE7113E71099B946ACF5EA8AF8BA1DA9D8D4752Fv3a9J" TargetMode="External"/><Relationship Id="rId20" Type="http://schemas.openxmlformats.org/officeDocument/2006/relationships/hyperlink" Target="consultantplus://offline/ref=4D779622488F53FE3C26F3C037158F62FDCD252C6F83F9731A79FE5296626362E381C016CE7113E71099B946ACF5EA8AF8BA1DA9D8D4752Fv3a9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DFBB07CBBC97B48C44747D2E0830EC53F8B28FA44EF2574043C3D2643CDA915D5FD5D5A749BB22C7575626CC0746ACF2A5AD8786522D93UCB5K" TargetMode="External"/><Relationship Id="rId11" Type="http://schemas.openxmlformats.org/officeDocument/2006/relationships/hyperlink" Target="consultantplus://offline/ref=4D779622488F53FE3C26F3C037158F62FDCD252C6F83F9731A79FE5296626362E381C016CE7113ED1899B946ACF5EA8AF8BA1DA9D8D4752Fv3a9J" TargetMode="External"/><Relationship Id="rId24" Type="http://schemas.openxmlformats.org/officeDocument/2006/relationships/hyperlink" Target="consultantplus://offline/ref=4D779622488F53FE3C26F3C037158F62FDCD252C6F83F9731A79FE5296626362E381C013CF7A45BE5DC7E015E0BEE781EEA61DA2vCa5J" TargetMode="External"/><Relationship Id="rId5" Type="http://schemas.openxmlformats.org/officeDocument/2006/relationships/hyperlink" Target="consultantplus://offline/ref=3CDFBB07CBBC97B48C44747D2E0830EC53F9BA8CA643F2574043C3D2643CDA915D5FD5D5A74BBB24C0575626CC0746ACF2A5AD8786522D93UCB5K" TargetMode="External"/><Relationship Id="rId15" Type="http://schemas.openxmlformats.org/officeDocument/2006/relationships/hyperlink" Target="consultantplus://offline/ref=4D779622488F53FE3C26F3C037158F62FDCD252C6F83F9731A79FE5296626362E381C016CE7110ED1E99B946ACF5EA8AF8BA1DA9D8D4752Fv3a9J" TargetMode="External"/><Relationship Id="rId23" Type="http://schemas.openxmlformats.org/officeDocument/2006/relationships/hyperlink" Target="consultantplus://offline/ref=4D779622488F53FE3C26F3C037158F62FDCD252C6F83F9731A79FE5296626362E381C016CE7113E71099B946ACF5EA8AF8BA1DA9D8D4752Fv3a9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D779622488F53FE3C26F3C037158F62FDCC262F6B83F9731A79FE5296626362F181981ACC790FEF108CEF17EAvAa3J" TargetMode="External"/><Relationship Id="rId19" Type="http://schemas.openxmlformats.org/officeDocument/2006/relationships/hyperlink" Target="consultantplus://offline/ref=4D779622488F53FE3C26F3C037158F62FDCC262F6B83F9731A79FE5296626362E381C016CF751ABB48D6B81AEAA8F988F9BA1FA0C4vDa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8308B2009D6B656FF69F52D6FEA4806BC7501B133CD5656292E9686C10008E8B26CB837FB6A212911C2403499DEFBB9CB9E527F40CD16Ed4DFD" TargetMode="External"/><Relationship Id="rId14" Type="http://schemas.openxmlformats.org/officeDocument/2006/relationships/hyperlink" Target="consultantplus://offline/ref=4D779622488F53FE3C26F3C037158F62FDCD252C6F83F9731A79FE5296626362E381C016CE7113E71099B946ACF5EA8AF8BA1DA9D8D4752Fv3a9J" TargetMode="External"/><Relationship Id="rId22" Type="http://schemas.openxmlformats.org/officeDocument/2006/relationships/hyperlink" Target="consultantplus://offline/ref=4D779622488F53FE3C26F3C037158F62FDCD252C6F83F9731A79FE5296626362E381C016CE7113ED1899B946ACF5EA8AF8BA1DA9D8D4752Fv3a9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5</Pages>
  <Words>2229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Стороженко Вадим Юрьевич</dc:creator>
  <cp:keywords/>
  <dc:description/>
  <cp:lastModifiedBy>user</cp:lastModifiedBy>
  <cp:revision>56</cp:revision>
  <dcterms:created xsi:type="dcterms:W3CDTF">2023-07-03T02:53:00Z</dcterms:created>
  <dcterms:modified xsi:type="dcterms:W3CDTF">2023-10-27T03:59:00Z</dcterms:modified>
</cp:coreProperties>
</file>