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28" w:rsidRDefault="00340A28" w:rsidP="00340A28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340A28" w:rsidRDefault="00340A28" w:rsidP="00340A2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Лузинского сельского поселения</w:t>
      </w:r>
    </w:p>
    <w:p w:rsidR="00340A28" w:rsidRDefault="00340A28" w:rsidP="00340A2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3"/>
      </w:tblGrid>
      <w:tr w:rsidR="00340A28" w:rsidTr="0014393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0A28" w:rsidRPr="008C4A4D" w:rsidRDefault="00340A28" w:rsidP="001439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40A28" w:rsidRDefault="00340A28" w:rsidP="00340A2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340A28" w:rsidRDefault="00340A28" w:rsidP="00340A28">
      <w:pPr>
        <w:shd w:val="clear" w:color="auto" w:fill="FFFFFF"/>
        <w:rPr>
          <w:color w:val="000000"/>
        </w:rPr>
      </w:pPr>
    </w:p>
    <w:p w:rsidR="00340A28" w:rsidRPr="005A5978" w:rsidRDefault="001E6807" w:rsidP="00340A28">
      <w:pPr>
        <w:shd w:val="clear" w:color="auto" w:fill="FFFFFF"/>
        <w:ind w:left="567" w:hanging="567"/>
        <w:rPr>
          <w:color w:val="000000"/>
          <w:sz w:val="28"/>
          <w:szCs w:val="28"/>
        </w:rPr>
      </w:pPr>
      <w:r w:rsidRPr="005A5978">
        <w:rPr>
          <w:color w:val="000000"/>
          <w:sz w:val="28"/>
          <w:szCs w:val="28"/>
        </w:rPr>
        <w:t xml:space="preserve">от </w:t>
      </w:r>
      <w:r w:rsidR="0000715F">
        <w:rPr>
          <w:color w:val="000000"/>
          <w:sz w:val="28"/>
          <w:szCs w:val="28"/>
        </w:rPr>
        <w:t>26</w:t>
      </w:r>
      <w:r w:rsidR="00803805">
        <w:rPr>
          <w:color w:val="000000"/>
          <w:sz w:val="28"/>
          <w:szCs w:val="28"/>
        </w:rPr>
        <w:t>.07</w:t>
      </w:r>
      <w:r w:rsidR="00303066">
        <w:rPr>
          <w:color w:val="000000"/>
          <w:sz w:val="28"/>
          <w:szCs w:val="28"/>
        </w:rPr>
        <w:t>.2017</w:t>
      </w:r>
      <w:r w:rsidR="004A33A2">
        <w:rPr>
          <w:color w:val="000000"/>
          <w:sz w:val="28"/>
          <w:szCs w:val="28"/>
        </w:rPr>
        <w:t xml:space="preserve"> </w:t>
      </w:r>
      <w:r w:rsidR="006A777D" w:rsidRPr="005A5978">
        <w:rPr>
          <w:color w:val="000000"/>
          <w:sz w:val="28"/>
          <w:szCs w:val="28"/>
        </w:rPr>
        <w:t xml:space="preserve"> </w:t>
      </w:r>
      <w:r w:rsidRPr="005A5978">
        <w:rPr>
          <w:color w:val="000000"/>
          <w:sz w:val="28"/>
          <w:szCs w:val="28"/>
        </w:rPr>
        <w:t>№</w:t>
      </w:r>
      <w:r w:rsidR="006A777D" w:rsidRPr="005A5978">
        <w:rPr>
          <w:color w:val="000000"/>
          <w:sz w:val="28"/>
          <w:szCs w:val="28"/>
        </w:rPr>
        <w:t xml:space="preserve"> </w:t>
      </w:r>
      <w:r w:rsidR="00302A91">
        <w:rPr>
          <w:color w:val="000000"/>
          <w:sz w:val="28"/>
          <w:szCs w:val="28"/>
        </w:rPr>
        <w:t xml:space="preserve"> 25</w:t>
      </w:r>
    </w:p>
    <w:p w:rsidR="00340A28" w:rsidRPr="005A5978" w:rsidRDefault="00340A28" w:rsidP="00340A28">
      <w:pPr>
        <w:shd w:val="clear" w:color="auto" w:fill="FFFFFF"/>
        <w:ind w:left="567" w:hanging="567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3"/>
      </w:tblGrid>
      <w:tr w:rsidR="008673D8" w:rsidRPr="00302A91" w:rsidTr="00143935">
        <w:tc>
          <w:tcPr>
            <w:tcW w:w="10421" w:type="dxa"/>
            <w:shd w:val="clear" w:color="auto" w:fill="auto"/>
          </w:tcPr>
          <w:p w:rsidR="00340A28" w:rsidRPr="00302A91" w:rsidRDefault="00340A28" w:rsidP="00803805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  <w:r w:rsidRPr="00302A91">
              <w:rPr>
                <w:b w:val="0"/>
                <w:szCs w:val="28"/>
              </w:rPr>
              <w:t>О внесении изменени</w:t>
            </w:r>
            <w:r w:rsidR="00B323C9" w:rsidRPr="00302A91">
              <w:rPr>
                <w:b w:val="0"/>
                <w:szCs w:val="28"/>
              </w:rPr>
              <w:t>й</w:t>
            </w:r>
            <w:r w:rsidRPr="00302A91">
              <w:rPr>
                <w:b w:val="0"/>
                <w:szCs w:val="28"/>
              </w:rPr>
              <w:t xml:space="preserve"> в </w:t>
            </w:r>
            <w:r w:rsidR="00803805" w:rsidRPr="00302A91">
              <w:rPr>
                <w:b w:val="0"/>
                <w:szCs w:val="28"/>
              </w:rPr>
              <w:t xml:space="preserve">решение </w:t>
            </w:r>
            <w:r w:rsidR="00CB36A2" w:rsidRPr="00302A91">
              <w:rPr>
                <w:b w:val="0"/>
                <w:szCs w:val="28"/>
              </w:rPr>
              <w:t>Совета Лузинского сельского поселения Омского муниципал</w:t>
            </w:r>
            <w:r w:rsidR="009F5BC5" w:rsidRPr="00302A91">
              <w:rPr>
                <w:b w:val="0"/>
                <w:szCs w:val="28"/>
              </w:rPr>
              <w:t>ьного района Омской области № 28 от 31.08.2015 «Об утверждении Регламента Совета Лузинского сельского поселения Омского муниципального района</w:t>
            </w:r>
            <w:r w:rsidR="00CB36A2" w:rsidRPr="00302A91">
              <w:rPr>
                <w:b w:val="0"/>
                <w:szCs w:val="28"/>
              </w:rPr>
              <w:t>»</w:t>
            </w:r>
          </w:p>
        </w:tc>
      </w:tr>
    </w:tbl>
    <w:p w:rsidR="009168D2" w:rsidRPr="00302A91" w:rsidRDefault="00340A28" w:rsidP="00340A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02A91">
        <w:rPr>
          <w:sz w:val="28"/>
          <w:szCs w:val="28"/>
        </w:rPr>
        <w:t xml:space="preserve">                                                                     </w:t>
      </w:r>
    </w:p>
    <w:p w:rsidR="00340A28" w:rsidRPr="00302A91" w:rsidRDefault="009F5BC5" w:rsidP="009F5BC5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02A91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zh-CN"/>
        </w:rPr>
        <w:t>В</w:t>
      </w:r>
      <w:r w:rsidR="00340A28" w:rsidRPr="00302A91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zh-CN"/>
        </w:rPr>
        <w:t xml:space="preserve"> соответствии с Федеральным </w:t>
      </w:r>
      <w:hyperlink r:id="rId6" w:history="1">
        <w:r w:rsidR="00340A28" w:rsidRPr="00302A91">
          <w:rPr>
            <w:rFonts w:ascii="Times New Roman" w:eastAsia="Calibri" w:hAnsi="Times New Roman" w:cs="Times New Roman"/>
            <w:b w:val="0"/>
            <w:color w:val="auto"/>
            <w:sz w:val="28"/>
            <w:szCs w:val="28"/>
            <w:lang w:eastAsia="zh-CN"/>
          </w:rPr>
          <w:t>законом</w:t>
        </w:r>
      </w:hyperlink>
      <w:r w:rsidR="00340A28" w:rsidRPr="00302A91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zh-CN"/>
        </w:rPr>
        <w:t xml:space="preserve"> от 6 октября 2003 года № 131-ФЗ "Об общих принципах организации местного самоуправления в Российской Федерации", руководствуясь Уставом Лузинского сельского поселения Омского муниципального района Омской области</w:t>
      </w:r>
      <w:r w:rsidR="00340A28" w:rsidRPr="00302A91">
        <w:rPr>
          <w:rFonts w:ascii="Times New Roman" w:hAnsi="Times New Roman" w:cs="Times New Roman"/>
          <w:b w:val="0"/>
          <w:color w:val="auto"/>
          <w:sz w:val="28"/>
          <w:szCs w:val="28"/>
        </w:rPr>
        <w:t>, Совет Лузинского сельского поселения</w:t>
      </w:r>
      <w:r w:rsidR="00EB01EA" w:rsidRPr="00302A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Омского муниципального района Омской области</w:t>
      </w:r>
    </w:p>
    <w:p w:rsidR="00340A28" w:rsidRPr="00302A91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0A28" w:rsidRPr="00302A91" w:rsidRDefault="00340A28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2A91">
        <w:rPr>
          <w:sz w:val="28"/>
          <w:szCs w:val="28"/>
        </w:rPr>
        <w:t>РЕШИЛ:</w:t>
      </w:r>
    </w:p>
    <w:p w:rsidR="00340A28" w:rsidRPr="00302A91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1EA" w:rsidRPr="00302A91" w:rsidRDefault="00340A28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A91">
        <w:rPr>
          <w:sz w:val="28"/>
          <w:szCs w:val="28"/>
        </w:rPr>
        <w:t xml:space="preserve">1. </w:t>
      </w:r>
      <w:r w:rsidR="00B323C9" w:rsidRPr="00302A91">
        <w:rPr>
          <w:sz w:val="28"/>
          <w:szCs w:val="28"/>
        </w:rPr>
        <w:t xml:space="preserve">Внести в </w:t>
      </w:r>
      <w:r w:rsidR="00C2520A" w:rsidRPr="00302A91">
        <w:rPr>
          <w:sz w:val="28"/>
          <w:szCs w:val="28"/>
        </w:rPr>
        <w:t xml:space="preserve">решение </w:t>
      </w:r>
      <w:r w:rsidR="009F5BC5" w:rsidRPr="00302A91">
        <w:rPr>
          <w:sz w:val="28"/>
          <w:szCs w:val="28"/>
        </w:rPr>
        <w:t>Совета Лузинского сельского поселения Омского муниципального района Омской области № 28 от 31.08.2015 «Об утверждении Регламента Совета Лузинского сельского поселения Омского муниципального района»</w:t>
      </w:r>
      <w:r w:rsidR="00B323C9" w:rsidRPr="00302A91">
        <w:rPr>
          <w:sz w:val="28"/>
          <w:szCs w:val="28"/>
        </w:rPr>
        <w:t xml:space="preserve"> следующие изменения</w:t>
      </w:r>
      <w:r w:rsidR="00EB01EA" w:rsidRPr="00302A91">
        <w:rPr>
          <w:sz w:val="28"/>
          <w:szCs w:val="28"/>
        </w:rPr>
        <w:t>:</w:t>
      </w:r>
    </w:p>
    <w:p w:rsidR="00DD6DB8" w:rsidRPr="00302A91" w:rsidRDefault="00DD6DB8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A91">
        <w:rPr>
          <w:sz w:val="28"/>
          <w:szCs w:val="28"/>
        </w:rPr>
        <w:t>1.1. В части 4.3 статьи 4 слово «сессии» заменить словом «заседания».</w:t>
      </w:r>
    </w:p>
    <w:p w:rsidR="00617CAA" w:rsidRPr="00302A91" w:rsidRDefault="00DD6DB8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A91">
        <w:rPr>
          <w:sz w:val="28"/>
          <w:szCs w:val="28"/>
        </w:rPr>
        <w:t>1.2</w:t>
      </w:r>
      <w:r w:rsidR="000B05AA" w:rsidRPr="00302A91">
        <w:rPr>
          <w:sz w:val="28"/>
          <w:szCs w:val="28"/>
        </w:rPr>
        <w:t xml:space="preserve">. </w:t>
      </w:r>
      <w:r w:rsidR="009F5BC5" w:rsidRPr="00302A91">
        <w:rPr>
          <w:sz w:val="28"/>
          <w:szCs w:val="28"/>
        </w:rPr>
        <w:t xml:space="preserve">Часть 4.5 статьи 4 </w:t>
      </w:r>
      <w:r w:rsidR="006C6673" w:rsidRPr="00302A91">
        <w:rPr>
          <w:sz w:val="28"/>
          <w:szCs w:val="28"/>
        </w:rPr>
        <w:t>изложить в следующей редакции:</w:t>
      </w:r>
    </w:p>
    <w:p w:rsidR="009F5BC5" w:rsidRPr="00302A91" w:rsidRDefault="006C6673" w:rsidP="009F5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sz w:val="28"/>
          <w:szCs w:val="28"/>
        </w:rPr>
        <w:t>«</w:t>
      </w:r>
      <w:r w:rsidR="009F5BC5" w:rsidRPr="00302A91">
        <w:rPr>
          <w:rFonts w:ascii="Times New Roman" w:hAnsi="Times New Roman" w:cs="Times New Roman"/>
          <w:sz w:val="28"/>
          <w:szCs w:val="28"/>
        </w:rPr>
        <w:t>4.5. Совет принимает путем голосования:</w:t>
      </w:r>
    </w:p>
    <w:p w:rsidR="009F5BC5" w:rsidRPr="00302A91" w:rsidRDefault="009F5BC5" w:rsidP="009F5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- решения, устанавливающие правила, обязательные для исполнения на территории Лузинского сельского поселения, а также решения по вопросам организации своей деятельности;</w:t>
      </w:r>
    </w:p>
    <w:p w:rsidR="009F5BC5" w:rsidRPr="00302A91" w:rsidRDefault="009F5BC5" w:rsidP="009F5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- заявления (акты, не носящие правового характера, излагающие позицию Совета по вопросам, не относящимся к организации его работы);</w:t>
      </w:r>
    </w:p>
    <w:p w:rsidR="009F5BC5" w:rsidRPr="00302A91" w:rsidRDefault="009F5BC5" w:rsidP="009F5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- обращения (акты, содержащие предложения, рекомендации, призывы, адресуемые физическим или юридическим лицам);</w:t>
      </w:r>
    </w:p>
    <w:p w:rsidR="009F5BC5" w:rsidRPr="00302A91" w:rsidRDefault="009F5BC5" w:rsidP="009F5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- протокольные решения.</w:t>
      </w:r>
    </w:p>
    <w:p w:rsidR="009F5BC5" w:rsidRPr="00302A91" w:rsidRDefault="009F5BC5" w:rsidP="009F5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 xml:space="preserve">Решения, заявления, обращения Совета принимаются простым большинством голосов от установленного числа его депутатов, если иное не предусмотрено действующим законодательством, </w:t>
      </w:r>
      <w:hyperlink r:id="rId7" w:history="1">
        <w:r w:rsidRPr="00302A9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02A91">
        <w:rPr>
          <w:rFonts w:ascii="Times New Roman" w:hAnsi="Times New Roman" w:cs="Times New Roman"/>
          <w:sz w:val="28"/>
          <w:szCs w:val="28"/>
        </w:rPr>
        <w:t xml:space="preserve"> Лузинского сельского поселения или настоящим Регламентом.</w:t>
      </w:r>
    </w:p>
    <w:p w:rsidR="009F5BC5" w:rsidRPr="00302A91" w:rsidRDefault="009F5BC5" w:rsidP="009F5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Протокольные решения принимаются большинством голосов от числа депутатов, присутствующих на заседании.</w:t>
      </w:r>
    </w:p>
    <w:p w:rsidR="009F5BC5" w:rsidRPr="00302A91" w:rsidRDefault="009F5BC5" w:rsidP="009F5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 xml:space="preserve">Решениями Совета утверждаются программы, регламенты, положения, правила, иные </w:t>
      </w:r>
      <w:r w:rsidR="003843E1" w:rsidRPr="00302A91">
        <w:rPr>
          <w:rFonts w:ascii="Times New Roman" w:hAnsi="Times New Roman" w:cs="Times New Roman"/>
          <w:sz w:val="28"/>
          <w:szCs w:val="28"/>
        </w:rPr>
        <w:t>документы, не имеющие нормативного</w:t>
      </w:r>
      <w:r w:rsidRPr="00302A91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3843E1" w:rsidRPr="00302A91">
        <w:rPr>
          <w:rFonts w:ascii="Times New Roman" w:hAnsi="Times New Roman" w:cs="Times New Roman"/>
          <w:sz w:val="28"/>
          <w:szCs w:val="28"/>
        </w:rPr>
        <w:t>а</w:t>
      </w:r>
      <w:r w:rsidRPr="00302A91">
        <w:rPr>
          <w:rFonts w:ascii="Times New Roman" w:hAnsi="Times New Roman" w:cs="Times New Roman"/>
          <w:sz w:val="28"/>
          <w:szCs w:val="28"/>
        </w:rPr>
        <w:t>.</w:t>
      </w:r>
    </w:p>
    <w:p w:rsidR="009F5BC5" w:rsidRPr="00302A91" w:rsidRDefault="009F5BC5" w:rsidP="009F5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 xml:space="preserve">Протокольные решения Совета принимаются большинством голосов от </w:t>
      </w:r>
      <w:r w:rsidRPr="00302A91">
        <w:rPr>
          <w:rFonts w:ascii="Times New Roman" w:hAnsi="Times New Roman" w:cs="Times New Roman"/>
          <w:sz w:val="28"/>
          <w:szCs w:val="28"/>
        </w:rPr>
        <w:lastRenderedPageBreak/>
        <w:t>числа депутатов, присутствующих на заседании, если иное не установлено Уставом муниципального образования и настоящим Регламентом.</w:t>
      </w:r>
    </w:p>
    <w:p w:rsidR="009F5BC5" w:rsidRPr="00302A91" w:rsidRDefault="009F5BC5" w:rsidP="009F5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Протокольные решения Совета принимаются по вопросам:</w:t>
      </w:r>
    </w:p>
    <w:p w:rsidR="009F5BC5" w:rsidRPr="00302A91" w:rsidRDefault="009F5BC5" w:rsidP="009F5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- о процедуре голосования;</w:t>
      </w:r>
    </w:p>
    <w:p w:rsidR="009F5BC5" w:rsidRPr="00302A91" w:rsidRDefault="009F5BC5" w:rsidP="009F5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- избрания председательствующего на заседании и его заместителя в случае отсутствия председателя Совета и его заместителя;</w:t>
      </w:r>
    </w:p>
    <w:p w:rsidR="009F5BC5" w:rsidRPr="00302A91" w:rsidRDefault="009F5BC5" w:rsidP="009F5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- о продлении времени заседания и времени для выступления;</w:t>
      </w:r>
    </w:p>
    <w:p w:rsidR="009F5BC5" w:rsidRPr="00302A91" w:rsidRDefault="009F5BC5" w:rsidP="009F5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- о повторном голосовании по рассматриваемому вопросу в случаях, предусмотренных настоящим Регламентом;</w:t>
      </w:r>
    </w:p>
    <w:p w:rsidR="009F5BC5" w:rsidRPr="00302A91" w:rsidRDefault="009F5BC5" w:rsidP="009F5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- о внесении изменений в порядок рассмотрения вопросов на заседании;</w:t>
      </w:r>
    </w:p>
    <w:p w:rsidR="006C6673" w:rsidRPr="00302A91" w:rsidRDefault="009F5BC5" w:rsidP="009F5BC5">
      <w:pPr>
        <w:pStyle w:val="ConsPlusNormal"/>
        <w:ind w:firstLine="540"/>
        <w:jc w:val="both"/>
        <w:rPr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- иным вопросам, предусмотренным Уставом муниципального образования и настоящим Регламентом</w:t>
      </w:r>
      <w:proofErr w:type="gramStart"/>
      <w:r w:rsidRPr="00302A91">
        <w:rPr>
          <w:rFonts w:ascii="Times New Roman" w:hAnsi="Times New Roman" w:cs="Times New Roman"/>
          <w:sz w:val="28"/>
          <w:szCs w:val="28"/>
        </w:rPr>
        <w:t>.</w:t>
      </w:r>
      <w:r w:rsidR="006C6673" w:rsidRPr="00302A91">
        <w:rPr>
          <w:sz w:val="28"/>
          <w:szCs w:val="28"/>
        </w:rPr>
        <w:t>»</w:t>
      </w:r>
      <w:proofErr w:type="gramEnd"/>
    </w:p>
    <w:p w:rsidR="00DD6DB8" w:rsidRPr="00302A91" w:rsidRDefault="009129AC" w:rsidP="009F5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DD6DB8" w:rsidRPr="00302A91">
        <w:rPr>
          <w:rFonts w:ascii="Times New Roman" w:hAnsi="Times New Roman" w:cs="Times New Roman"/>
          <w:sz w:val="28"/>
          <w:szCs w:val="28"/>
        </w:rPr>
        <w:t xml:space="preserve">В </w:t>
      </w:r>
      <w:r w:rsidR="009D739F" w:rsidRPr="00302A91">
        <w:rPr>
          <w:rFonts w:ascii="Times New Roman" w:hAnsi="Times New Roman" w:cs="Times New Roman"/>
          <w:sz w:val="28"/>
          <w:szCs w:val="28"/>
        </w:rPr>
        <w:t xml:space="preserve">наименовании главы 2, </w:t>
      </w:r>
      <w:r w:rsidR="003D426E" w:rsidRPr="00302A91">
        <w:rPr>
          <w:rFonts w:ascii="Times New Roman" w:hAnsi="Times New Roman" w:cs="Times New Roman"/>
          <w:sz w:val="28"/>
          <w:szCs w:val="28"/>
        </w:rPr>
        <w:t xml:space="preserve">в наименовании статьи 5, </w:t>
      </w:r>
      <w:r w:rsidR="009D739F" w:rsidRPr="00302A91">
        <w:rPr>
          <w:rFonts w:ascii="Times New Roman" w:hAnsi="Times New Roman" w:cs="Times New Roman"/>
          <w:sz w:val="28"/>
          <w:szCs w:val="28"/>
        </w:rPr>
        <w:t xml:space="preserve">в </w:t>
      </w:r>
      <w:r w:rsidR="00DD6DB8" w:rsidRPr="00302A91">
        <w:rPr>
          <w:rFonts w:ascii="Times New Roman" w:hAnsi="Times New Roman" w:cs="Times New Roman"/>
          <w:sz w:val="28"/>
          <w:szCs w:val="28"/>
        </w:rPr>
        <w:t xml:space="preserve">части 5.1, 5.2, 5.3 статьи 5, </w:t>
      </w:r>
      <w:r w:rsidR="009D739F" w:rsidRPr="00302A91">
        <w:rPr>
          <w:rFonts w:ascii="Times New Roman" w:hAnsi="Times New Roman" w:cs="Times New Roman"/>
          <w:sz w:val="28"/>
          <w:szCs w:val="28"/>
        </w:rPr>
        <w:t xml:space="preserve">в наименовании  статьи 7, </w:t>
      </w:r>
      <w:r w:rsidR="00DD6DB8" w:rsidRPr="00302A91">
        <w:rPr>
          <w:rFonts w:ascii="Times New Roman" w:hAnsi="Times New Roman" w:cs="Times New Roman"/>
          <w:sz w:val="28"/>
          <w:szCs w:val="28"/>
        </w:rPr>
        <w:t xml:space="preserve">в части 7.1, 7.2, 7.3, 7.4, 7.5 статьи 7, </w:t>
      </w:r>
      <w:r w:rsidR="009D739F" w:rsidRPr="00302A91">
        <w:rPr>
          <w:rFonts w:ascii="Times New Roman" w:hAnsi="Times New Roman" w:cs="Times New Roman"/>
          <w:sz w:val="28"/>
          <w:szCs w:val="28"/>
        </w:rPr>
        <w:t xml:space="preserve">в наименовании статьи 8, </w:t>
      </w:r>
      <w:r w:rsidR="00DD6DB8" w:rsidRPr="00302A91">
        <w:rPr>
          <w:rFonts w:ascii="Times New Roman" w:hAnsi="Times New Roman" w:cs="Times New Roman"/>
          <w:sz w:val="28"/>
          <w:szCs w:val="28"/>
        </w:rPr>
        <w:t>в части 8.1, 8.3 статьи 8</w:t>
      </w:r>
      <w:r w:rsidR="003F5590" w:rsidRPr="00302A91">
        <w:rPr>
          <w:rFonts w:ascii="Times New Roman" w:hAnsi="Times New Roman" w:cs="Times New Roman"/>
          <w:sz w:val="28"/>
          <w:szCs w:val="28"/>
        </w:rPr>
        <w:t xml:space="preserve">, </w:t>
      </w:r>
      <w:r w:rsidR="009D739F" w:rsidRPr="00302A91">
        <w:rPr>
          <w:rFonts w:ascii="Times New Roman" w:hAnsi="Times New Roman" w:cs="Times New Roman"/>
          <w:sz w:val="28"/>
          <w:szCs w:val="28"/>
        </w:rPr>
        <w:t xml:space="preserve">в части 13.2 статьи 13, </w:t>
      </w:r>
      <w:r w:rsidR="003F5590" w:rsidRPr="00302A91">
        <w:rPr>
          <w:rFonts w:ascii="Times New Roman" w:hAnsi="Times New Roman" w:cs="Times New Roman"/>
          <w:sz w:val="28"/>
          <w:szCs w:val="28"/>
        </w:rPr>
        <w:t xml:space="preserve">в части 19.1 статьи 19, </w:t>
      </w:r>
      <w:r w:rsidR="009D739F" w:rsidRPr="00302A91">
        <w:rPr>
          <w:rFonts w:ascii="Times New Roman" w:hAnsi="Times New Roman" w:cs="Times New Roman"/>
          <w:sz w:val="28"/>
          <w:szCs w:val="28"/>
        </w:rPr>
        <w:t xml:space="preserve">в части 24.1 статьи 24, в части 26.3 статьи 26, </w:t>
      </w:r>
      <w:r w:rsidR="003F5590" w:rsidRPr="00302A91">
        <w:rPr>
          <w:rFonts w:ascii="Times New Roman" w:hAnsi="Times New Roman" w:cs="Times New Roman"/>
          <w:sz w:val="28"/>
          <w:szCs w:val="28"/>
        </w:rPr>
        <w:t>в пункте</w:t>
      </w:r>
      <w:proofErr w:type="gramEnd"/>
      <w:r w:rsidR="003F5590" w:rsidRPr="00302A91">
        <w:rPr>
          <w:rFonts w:ascii="Times New Roman" w:hAnsi="Times New Roman" w:cs="Times New Roman"/>
          <w:sz w:val="28"/>
          <w:szCs w:val="28"/>
        </w:rPr>
        <w:t xml:space="preserve"> а, </w:t>
      </w:r>
      <w:proofErr w:type="gramStart"/>
      <w:r w:rsidR="003F5590" w:rsidRPr="00302A9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F5590" w:rsidRPr="00302A91">
        <w:rPr>
          <w:rFonts w:ascii="Times New Roman" w:hAnsi="Times New Roman" w:cs="Times New Roman"/>
          <w:sz w:val="28"/>
          <w:szCs w:val="28"/>
        </w:rPr>
        <w:t xml:space="preserve">, в статьи 27, в части 31.1, 31.2, 31.3 статьи 31 </w:t>
      </w:r>
      <w:r w:rsidR="00DD6DB8" w:rsidRPr="00302A91">
        <w:rPr>
          <w:rFonts w:ascii="Times New Roman" w:hAnsi="Times New Roman" w:cs="Times New Roman"/>
          <w:sz w:val="28"/>
          <w:szCs w:val="28"/>
        </w:rPr>
        <w:t>слово «сессия» заменить словом «заседание».</w:t>
      </w:r>
    </w:p>
    <w:p w:rsidR="009129AC" w:rsidRPr="00302A91" w:rsidRDefault="00DD6DB8" w:rsidP="009F5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 xml:space="preserve">1.3 </w:t>
      </w:r>
      <w:r w:rsidR="009129AC" w:rsidRPr="00302A91">
        <w:rPr>
          <w:rFonts w:ascii="Times New Roman" w:hAnsi="Times New Roman" w:cs="Times New Roman"/>
          <w:sz w:val="28"/>
          <w:szCs w:val="28"/>
        </w:rPr>
        <w:t>Часть 5.4 статьи 5 исключить.</w:t>
      </w:r>
    </w:p>
    <w:p w:rsidR="0094266C" w:rsidRPr="00302A91" w:rsidRDefault="0094266C" w:rsidP="009F5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1.4. Часть 6.2 статьи 6 изложить в следующей редакции:</w:t>
      </w:r>
    </w:p>
    <w:p w:rsidR="0094266C" w:rsidRPr="00302A91" w:rsidRDefault="0094266C" w:rsidP="00942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«6.2</w:t>
      </w:r>
      <w:proofErr w:type="gramStart"/>
      <w:r w:rsidRPr="00302A9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02A91">
        <w:rPr>
          <w:rFonts w:ascii="Times New Roman" w:hAnsi="Times New Roman" w:cs="Times New Roman"/>
          <w:sz w:val="28"/>
          <w:szCs w:val="28"/>
        </w:rPr>
        <w:t>о решению депутатов Совета может быть проведено закрытое заседание Совета (или его часть - по отдельным вопросам повестки).</w:t>
      </w:r>
    </w:p>
    <w:p w:rsidR="0094266C" w:rsidRPr="00302A91" w:rsidRDefault="0094266C" w:rsidP="00942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Решение о проведении закрытого заседания принимается на открытом заседании Совета по предложению председателя Совета, Главы Лузинского сельского поселения или по предложению не менее 1/5 от установленного числа депутатов Совета.</w:t>
      </w:r>
    </w:p>
    <w:p w:rsidR="0094266C" w:rsidRPr="00302A91" w:rsidRDefault="0094266C" w:rsidP="00942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A91">
        <w:rPr>
          <w:rFonts w:ascii="Times New Roman" w:hAnsi="Times New Roman" w:cs="Times New Roman"/>
          <w:sz w:val="28"/>
          <w:szCs w:val="28"/>
        </w:rPr>
        <w:t xml:space="preserve">Закрытое заседание не может быть проведено для рассмотрения и принятия решения по вопросам принятия и изменения </w:t>
      </w:r>
      <w:hyperlink r:id="rId8" w:history="1">
        <w:r w:rsidRPr="00302A91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302A91">
        <w:rPr>
          <w:rFonts w:ascii="Times New Roman" w:hAnsi="Times New Roman" w:cs="Times New Roman"/>
          <w:sz w:val="28"/>
          <w:szCs w:val="28"/>
        </w:rPr>
        <w:t xml:space="preserve"> Лузинского сельского поселения, назначения местного референдума, обсуждения народной правотворческой инициативы, по вопросам утверждения бюджета и отчета о его исполнении, установлении порядка управления и распоряжения муниципальной собственностью, установления порядка и условий приватизации муниципальной собственности, установления местных налогов и сборов, а также установления льгот по</w:t>
      </w:r>
      <w:proofErr w:type="gramEnd"/>
      <w:r w:rsidRPr="00302A91">
        <w:rPr>
          <w:rFonts w:ascii="Times New Roman" w:hAnsi="Times New Roman" w:cs="Times New Roman"/>
          <w:sz w:val="28"/>
          <w:szCs w:val="28"/>
        </w:rPr>
        <w:t xml:space="preserve"> их уплате.</w:t>
      </w:r>
    </w:p>
    <w:p w:rsidR="0094266C" w:rsidRPr="00302A91" w:rsidRDefault="0094266C" w:rsidP="00942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Лица, не являющиеся депутатами Совета, могут присутствовать на закрытом заседании  по Решению Совета. </w:t>
      </w:r>
      <w:r w:rsidRPr="00302A91">
        <w:rPr>
          <w:rFonts w:ascii="Times New Roman" w:hAnsi="Times New Roman" w:cs="Times New Roman"/>
          <w:sz w:val="28"/>
          <w:szCs w:val="28"/>
        </w:rPr>
        <w:t>Во время проведения закрытого заседания Совета запрещается ведение аудио-, видеозаписи</w:t>
      </w:r>
      <w:proofErr w:type="gramStart"/>
      <w:r w:rsidRPr="00302A9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9D739F" w:rsidRPr="00302A91" w:rsidRDefault="0094266C" w:rsidP="009F5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1.5</w:t>
      </w:r>
      <w:r w:rsidR="009D739F" w:rsidRPr="00302A91">
        <w:rPr>
          <w:rFonts w:ascii="Times New Roman" w:hAnsi="Times New Roman" w:cs="Times New Roman"/>
          <w:sz w:val="28"/>
          <w:szCs w:val="28"/>
        </w:rPr>
        <w:t>. В части 10.1 слово «сессия» исключить.</w:t>
      </w:r>
    </w:p>
    <w:p w:rsidR="009129AC" w:rsidRPr="00302A91" w:rsidRDefault="0094266C" w:rsidP="009F5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1.6</w:t>
      </w:r>
      <w:r w:rsidR="009129AC" w:rsidRPr="00302A91">
        <w:rPr>
          <w:rFonts w:ascii="Times New Roman" w:hAnsi="Times New Roman" w:cs="Times New Roman"/>
          <w:sz w:val="28"/>
          <w:szCs w:val="28"/>
        </w:rPr>
        <w:t xml:space="preserve">. </w:t>
      </w:r>
      <w:r w:rsidR="00DD6DB8" w:rsidRPr="00302A91">
        <w:rPr>
          <w:rFonts w:ascii="Times New Roman" w:hAnsi="Times New Roman" w:cs="Times New Roman"/>
          <w:sz w:val="28"/>
          <w:szCs w:val="28"/>
        </w:rPr>
        <w:t>Часть 10.2 статьи 10 изложить в новой редакции:</w:t>
      </w:r>
    </w:p>
    <w:p w:rsidR="00DD6DB8" w:rsidRPr="00302A91" w:rsidRDefault="00DD6DB8" w:rsidP="00B87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«10.2</w:t>
      </w:r>
      <w:proofErr w:type="gramStart"/>
      <w:r w:rsidRPr="00302A9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02A91">
        <w:rPr>
          <w:rFonts w:ascii="Times New Roman" w:hAnsi="Times New Roman" w:cs="Times New Roman"/>
          <w:sz w:val="28"/>
          <w:szCs w:val="28"/>
        </w:rPr>
        <w:t>о повестке заседания проводится открытое голосование. При решении вопроса о самороспуске Совета депутатов п</w:t>
      </w:r>
      <w:r w:rsidR="00B87EA4" w:rsidRPr="00302A91">
        <w:rPr>
          <w:rFonts w:ascii="Times New Roman" w:hAnsi="Times New Roman" w:cs="Times New Roman"/>
          <w:sz w:val="28"/>
          <w:szCs w:val="28"/>
        </w:rPr>
        <w:t>роводится поименное голосование, по вопросу избрания председателя Совета, заместителя председателя Совета  - тайное голосование</w:t>
      </w:r>
      <w:r w:rsidRPr="00302A91">
        <w:rPr>
          <w:rFonts w:ascii="Times New Roman" w:hAnsi="Times New Roman" w:cs="Times New Roman"/>
          <w:sz w:val="28"/>
          <w:szCs w:val="28"/>
        </w:rPr>
        <w:t>»</w:t>
      </w:r>
      <w:r w:rsidR="00B87EA4" w:rsidRPr="00302A91">
        <w:rPr>
          <w:rFonts w:ascii="Times New Roman" w:hAnsi="Times New Roman" w:cs="Times New Roman"/>
          <w:sz w:val="28"/>
          <w:szCs w:val="28"/>
        </w:rPr>
        <w:t>.</w:t>
      </w:r>
    </w:p>
    <w:p w:rsidR="00B87EA4" w:rsidRPr="00302A91" w:rsidRDefault="0094266C" w:rsidP="00B87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1.7</w:t>
      </w:r>
      <w:r w:rsidR="009D739F" w:rsidRPr="00302A91">
        <w:rPr>
          <w:rFonts w:ascii="Times New Roman" w:hAnsi="Times New Roman" w:cs="Times New Roman"/>
          <w:sz w:val="28"/>
          <w:szCs w:val="28"/>
        </w:rPr>
        <w:t>.</w:t>
      </w:r>
      <w:r w:rsidR="00B87EA4" w:rsidRPr="00302A91">
        <w:rPr>
          <w:rFonts w:ascii="Times New Roman" w:hAnsi="Times New Roman" w:cs="Times New Roman"/>
          <w:sz w:val="28"/>
          <w:szCs w:val="28"/>
        </w:rPr>
        <w:t xml:space="preserve"> Часть 10.6 статьи 10 изложить в новой редакции:</w:t>
      </w:r>
    </w:p>
    <w:p w:rsidR="00B87EA4" w:rsidRPr="00302A91" w:rsidRDefault="00B87EA4" w:rsidP="00B87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«</w:t>
      </w:r>
      <w:r w:rsidR="00182A5A" w:rsidRPr="00302A91">
        <w:rPr>
          <w:rFonts w:ascii="Times New Roman" w:hAnsi="Times New Roman" w:cs="Times New Roman"/>
          <w:sz w:val="28"/>
          <w:szCs w:val="28"/>
        </w:rPr>
        <w:t xml:space="preserve">10.6 </w:t>
      </w:r>
      <w:r w:rsidRPr="00302A91">
        <w:rPr>
          <w:rFonts w:ascii="Times New Roman" w:hAnsi="Times New Roman" w:cs="Times New Roman"/>
          <w:sz w:val="28"/>
          <w:szCs w:val="28"/>
        </w:rPr>
        <w:t xml:space="preserve">Форма бюллетеней утверждается отдельным решением Совета депутатов. Бюллетени для тайного голосования выдаются депутатам членами </w:t>
      </w:r>
      <w:r w:rsidRPr="00302A91">
        <w:rPr>
          <w:rFonts w:ascii="Times New Roman" w:hAnsi="Times New Roman" w:cs="Times New Roman"/>
          <w:sz w:val="28"/>
          <w:szCs w:val="28"/>
        </w:rPr>
        <w:lastRenderedPageBreak/>
        <w:t>счетной комиссии в соответствии со списком депутатов Совета.</w:t>
      </w:r>
    </w:p>
    <w:p w:rsidR="00B87EA4" w:rsidRPr="00302A91" w:rsidRDefault="00B87EA4" w:rsidP="00B87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Заполнение бюллетеней проводится депутатом путем зачеркивания в бюллетене фамилии кандидата, против которого он голосует. Недействительными считаются бюллетени:</w:t>
      </w:r>
    </w:p>
    <w:p w:rsidR="00B87EA4" w:rsidRPr="00302A91" w:rsidRDefault="00B87EA4" w:rsidP="00B87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- неустановленного образца;</w:t>
      </w:r>
    </w:p>
    <w:p w:rsidR="00B87EA4" w:rsidRPr="00302A91" w:rsidRDefault="00B87EA4" w:rsidP="00B87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- в которых оставлены две и более кандидатуры на одну должность</w:t>
      </w:r>
      <w:proofErr w:type="gramStart"/>
      <w:r w:rsidRPr="00302A9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87EA4" w:rsidRPr="00302A91" w:rsidRDefault="0094266C" w:rsidP="00B87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1.8</w:t>
      </w:r>
      <w:r w:rsidR="009D739F" w:rsidRPr="00302A91">
        <w:rPr>
          <w:rFonts w:ascii="Times New Roman" w:hAnsi="Times New Roman" w:cs="Times New Roman"/>
          <w:sz w:val="28"/>
          <w:szCs w:val="28"/>
        </w:rPr>
        <w:t>.</w:t>
      </w:r>
      <w:r w:rsidR="00B87EA4" w:rsidRPr="00302A91">
        <w:rPr>
          <w:rFonts w:ascii="Times New Roman" w:hAnsi="Times New Roman" w:cs="Times New Roman"/>
          <w:sz w:val="28"/>
          <w:szCs w:val="28"/>
        </w:rPr>
        <w:t xml:space="preserve"> Часть 15.4 изложить в новой редакции:</w:t>
      </w:r>
    </w:p>
    <w:p w:rsidR="00B87EA4" w:rsidRPr="00302A91" w:rsidRDefault="00B87EA4" w:rsidP="00B87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«15.4. Депутаты могут принять решение о переносе срока голосования по проекту решения, поручив профильной или специально сформированной комиссии редакционную и юридическую доработку проекта с учетом принятых поправок.</w:t>
      </w:r>
    </w:p>
    <w:p w:rsidR="00B87EA4" w:rsidRPr="00302A91" w:rsidRDefault="00B87EA4" w:rsidP="00B87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После принятия решения в целом не допускается внесения в текст решения каких-либо поправок и изменений</w:t>
      </w:r>
      <w:proofErr w:type="gramStart"/>
      <w:r w:rsidRPr="00302A9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F2067" w:rsidRPr="00302A91" w:rsidRDefault="0094266C" w:rsidP="00B87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1.9</w:t>
      </w:r>
      <w:r w:rsidR="009D739F" w:rsidRPr="00302A91">
        <w:rPr>
          <w:rFonts w:ascii="Times New Roman" w:hAnsi="Times New Roman" w:cs="Times New Roman"/>
          <w:sz w:val="28"/>
          <w:szCs w:val="28"/>
        </w:rPr>
        <w:t>.</w:t>
      </w:r>
      <w:r w:rsidR="009F2067" w:rsidRPr="00302A91">
        <w:rPr>
          <w:rFonts w:ascii="Times New Roman" w:hAnsi="Times New Roman" w:cs="Times New Roman"/>
          <w:sz w:val="28"/>
          <w:szCs w:val="28"/>
        </w:rPr>
        <w:t xml:space="preserve"> Часть 16.2 статьи 16 исключить.</w:t>
      </w:r>
    </w:p>
    <w:p w:rsidR="009F2067" w:rsidRPr="00302A91" w:rsidRDefault="0094266C" w:rsidP="00B87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1.10</w:t>
      </w:r>
      <w:r w:rsidR="009F2067" w:rsidRPr="00302A91">
        <w:rPr>
          <w:rFonts w:ascii="Times New Roman" w:hAnsi="Times New Roman" w:cs="Times New Roman"/>
          <w:sz w:val="28"/>
          <w:szCs w:val="28"/>
        </w:rPr>
        <w:t xml:space="preserve">. В </w:t>
      </w:r>
      <w:r w:rsidR="00292972" w:rsidRPr="00302A91">
        <w:rPr>
          <w:rFonts w:ascii="Times New Roman" w:hAnsi="Times New Roman" w:cs="Times New Roman"/>
          <w:sz w:val="28"/>
          <w:szCs w:val="28"/>
        </w:rPr>
        <w:t>наименовании статьи 17, в части 17.1, 17.3, 17.4 статьи</w:t>
      </w:r>
      <w:r w:rsidR="009F2067" w:rsidRPr="00302A91">
        <w:rPr>
          <w:rFonts w:ascii="Times New Roman" w:hAnsi="Times New Roman" w:cs="Times New Roman"/>
          <w:sz w:val="28"/>
          <w:szCs w:val="28"/>
        </w:rPr>
        <w:t xml:space="preserve"> 17 слово «постановление» исключить.</w:t>
      </w:r>
    </w:p>
    <w:p w:rsidR="00B87EA4" w:rsidRPr="00302A91" w:rsidRDefault="0094266C" w:rsidP="003F5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A91">
        <w:rPr>
          <w:rFonts w:ascii="Times New Roman" w:hAnsi="Times New Roman" w:cs="Times New Roman"/>
          <w:sz w:val="28"/>
          <w:szCs w:val="28"/>
        </w:rPr>
        <w:t>1.11</w:t>
      </w:r>
      <w:r w:rsidR="009F2067" w:rsidRPr="00302A91">
        <w:rPr>
          <w:rFonts w:ascii="Times New Roman" w:hAnsi="Times New Roman" w:cs="Times New Roman"/>
          <w:sz w:val="28"/>
          <w:szCs w:val="28"/>
        </w:rPr>
        <w:t xml:space="preserve">. </w:t>
      </w:r>
      <w:r w:rsidR="003F5590" w:rsidRPr="00302A9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292972" w:rsidRPr="00302A91">
        <w:rPr>
          <w:rFonts w:ascii="Times New Roman" w:hAnsi="Times New Roman" w:cs="Times New Roman"/>
          <w:sz w:val="28"/>
          <w:szCs w:val="28"/>
        </w:rPr>
        <w:t xml:space="preserve">10.8 статьи 10, в части 31.2 статьи 31, в части </w:t>
      </w:r>
      <w:r w:rsidR="003F5590" w:rsidRPr="00302A91">
        <w:rPr>
          <w:rFonts w:ascii="Times New Roman" w:hAnsi="Times New Roman" w:cs="Times New Roman"/>
          <w:sz w:val="28"/>
          <w:szCs w:val="28"/>
        </w:rPr>
        <w:t>40.2 статьи 40 слово «постановление» заменить словом «решение».</w:t>
      </w:r>
    </w:p>
    <w:p w:rsidR="00340A28" w:rsidRPr="00302A91" w:rsidRDefault="006526F2" w:rsidP="002A48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A91">
        <w:rPr>
          <w:sz w:val="28"/>
          <w:szCs w:val="28"/>
        </w:rPr>
        <w:t>2</w:t>
      </w:r>
      <w:r w:rsidR="004A33A2" w:rsidRPr="00302A91">
        <w:rPr>
          <w:sz w:val="28"/>
          <w:szCs w:val="28"/>
        </w:rPr>
        <w:t>. О</w:t>
      </w:r>
      <w:r w:rsidR="002A480C" w:rsidRPr="00302A91">
        <w:rPr>
          <w:sz w:val="28"/>
          <w:szCs w:val="28"/>
        </w:rPr>
        <w:t>публикова</w:t>
      </w:r>
      <w:r w:rsidR="004A33A2" w:rsidRPr="00302A91">
        <w:rPr>
          <w:sz w:val="28"/>
          <w:szCs w:val="28"/>
        </w:rPr>
        <w:t>ть</w:t>
      </w:r>
      <w:r w:rsidR="001954BC" w:rsidRPr="00302A91">
        <w:rPr>
          <w:sz w:val="28"/>
          <w:szCs w:val="28"/>
        </w:rPr>
        <w:t xml:space="preserve"> настоящее Решение в газете </w:t>
      </w:r>
      <w:r w:rsidR="00340A28" w:rsidRPr="00302A91">
        <w:rPr>
          <w:sz w:val="28"/>
          <w:szCs w:val="28"/>
        </w:rPr>
        <w:t>«Омский муниципальный вестник»</w:t>
      </w:r>
      <w:r w:rsidR="004A33A2" w:rsidRPr="00302A91">
        <w:rPr>
          <w:sz w:val="28"/>
          <w:szCs w:val="28"/>
        </w:rPr>
        <w:t>, а также разместить</w:t>
      </w:r>
      <w:r w:rsidR="00F42CB3" w:rsidRPr="00302A91">
        <w:rPr>
          <w:sz w:val="28"/>
          <w:szCs w:val="28"/>
        </w:rPr>
        <w:t xml:space="preserve">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</w:t>
      </w:r>
      <w:r w:rsidR="00340A28" w:rsidRPr="00302A91">
        <w:rPr>
          <w:sz w:val="28"/>
          <w:szCs w:val="28"/>
        </w:rPr>
        <w:t>.</w:t>
      </w:r>
    </w:p>
    <w:p w:rsidR="001B2471" w:rsidRPr="00302A91" w:rsidRDefault="001B2471" w:rsidP="002A48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A91">
        <w:rPr>
          <w:sz w:val="28"/>
          <w:szCs w:val="28"/>
        </w:rPr>
        <w:t xml:space="preserve">3. </w:t>
      </w:r>
      <w:proofErr w:type="gramStart"/>
      <w:r w:rsidRPr="00302A91">
        <w:rPr>
          <w:sz w:val="28"/>
          <w:szCs w:val="28"/>
        </w:rPr>
        <w:t>Контроль за</w:t>
      </w:r>
      <w:proofErr w:type="gramEnd"/>
      <w:r w:rsidRPr="00302A91">
        <w:rPr>
          <w:sz w:val="28"/>
          <w:szCs w:val="28"/>
        </w:rPr>
        <w:t xml:space="preserve"> исполнением настоящего решения возложить на комиссию по правовым вопросам</w:t>
      </w:r>
      <w:r w:rsidR="0082710B" w:rsidRPr="00302A91">
        <w:rPr>
          <w:sz w:val="28"/>
          <w:szCs w:val="28"/>
        </w:rPr>
        <w:t xml:space="preserve"> Совета Лузинского сельского поселения</w:t>
      </w:r>
      <w:r w:rsidRPr="00302A91">
        <w:rPr>
          <w:sz w:val="28"/>
          <w:szCs w:val="28"/>
        </w:rPr>
        <w:t>.</w:t>
      </w:r>
    </w:p>
    <w:p w:rsidR="000B05AA" w:rsidRDefault="000B05AA" w:rsidP="00340A28">
      <w:pPr>
        <w:rPr>
          <w:sz w:val="28"/>
          <w:szCs w:val="28"/>
        </w:rPr>
      </w:pPr>
    </w:p>
    <w:p w:rsidR="00302A91" w:rsidRDefault="00302A91" w:rsidP="00340A28">
      <w:pPr>
        <w:rPr>
          <w:sz w:val="28"/>
          <w:szCs w:val="28"/>
        </w:rPr>
      </w:pPr>
    </w:p>
    <w:p w:rsidR="00302A91" w:rsidRPr="00302A91" w:rsidRDefault="00302A91" w:rsidP="00340A28">
      <w:pPr>
        <w:rPr>
          <w:sz w:val="28"/>
          <w:szCs w:val="28"/>
        </w:rPr>
      </w:pPr>
    </w:p>
    <w:p w:rsidR="000B05AA" w:rsidRDefault="00D12D28" w:rsidP="0012243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D12D28" w:rsidRPr="00302A91" w:rsidRDefault="00D12D28" w:rsidP="0012243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  <w:t>О.И. Бурсаков</w:t>
      </w:r>
    </w:p>
    <w:sectPr w:rsidR="00D12D28" w:rsidRPr="00302A91" w:rsidSect="00302A91">
      <w:pgSz w:w="11906" w:h="16838"/>
      <w:pgMar w:top="993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A28"/>
    <w:rsid w:val="0000715F"/>
    <w:rsid w:val="00017E9A"/>
    <w:rsid w:val="00037527"/>
    <w:rsid w:val="000A5D1A"/>
    <w:rsid w:val="000B05AA"/>
    <w:rsid w:val="000C31BD"/>
    <w:rsid w:val="000E5483"/>
    <w:rsid w:val="00122434"/>
    <w:rsid w:val="00182A5A"/>
    <w:rsid w:val="001954BC"/>
    <w:rsid w:val="001B2471"/>
    <w:rsid w:val="001E6807"/>
    <w:rsid w:val="00244734"/>
    <w:rsid w:val="002517BC"/>
    <w:rsid w:val="00275327"/>
    <w:rsid w:val="00292972"/>
    <w:rsid w:val="002A480C"/>
    <w:rsid w:val="002A6809"/>
    <w:rsid w:val="002D73F0"/>
    <w:rsid w:val="00302A91"/>
    <w:rsid w:val="00303066"/>
    <w:rsid w:val="00305084"/>
    <w:rsid w:val="00340A28"/>
    <w:rsid w:val="00345598"/>
    <w:rsid w:val="00356396"/>
    <w:rsid w:val="003843E1"/>
    <w:rsid w:val="003D426E"/>
    <w:rsid w:val="003D49F6"/>
    <w:rsid w:val="003F5590"/>
    <w:rsid w:val="00412C84"/>
    <w:rsid w:val="00415F17"/>
    <w:rsid w:val="00434250"/>
    <w:rsid w:val="00444286"/>
    <w:rsid w:val="004648E6"/>
    <w:rsid w:val="00492869"/>
    <w:rsid w:val="004A33A2"/>
    <w:rsid w:val="00512316"/>
    <w:rsid w:val="005A5978"/>
    <w:rsid w:val="005B3F05"/>
    <w:rsid w:val="005C100F"/>
    <w:rsid w:val="005C30B9"/>
    <w:rsid w:val="005D3E5B"/>
    <w:rsid w:val="005F6318"/>
    <w:rsid w:val="00610EA0"/>
    <w:rsid w:val="00617CAA"/>
    <w:rsid w:val="00624118"/>
    <w:rsid w:val="00631654"/>
    <w:rsid w:val="00650D3D"/>
    <w:rsid w:val="006526F2"/>
    <w:rsid w:val="006773BC"/>
    <w:rsid w:val="006A777D"/>
    <w:rsid w:val="006C6673"/>
    <w:rsid w:val="006E5C68"/>
    <w:rsid w:val="0071072A"/>
    <w:rsid w:val="007D1CCD"/>
    <w:rsid w:val="00803805"/>
    <w:rsid w:val="0082614A"/>
    <w:rsid w:val="0082710B"/>
    <w:rsid w:val="00862990"/>
    <w:rsid w:val="00863B82"/>
    <w:rsid w:val="008673D8"/>
    <w:rsid w:val="008B4134"/>
    <w:rsid w:val="009129AC"/>
    <w:rsid w:val="009168D2"/>
    <w:rsid w:val="0094266C"/>
    <w:rsid w:val="00953F39"/>
    <w:rsid w:val="009D739F"/>
    <w:rsid w:val="009F2067"/>
    <w:rsid w:val="009F5BC5"/>
    <w:rsid w:val="00AB49FF"/>
    <w:rsid w:val="00AF7C86"/>
    <w:rsid w:val="00B03748"/>
    <w:rsid w:val="00B103E3"/>
    <w:rsid w:val="00B24400"/>
    <w:rsid w:val="00B323C9"/>
    <w:rsid w:val="00B8237C"/>
    <w:rsid w:val="00B85F99"/>
    <w:rsid w:val="00B87EA4"/>
    <w:rsid w:val="00BA6860"/>
    <w:rsid w:val="00BB0617"/>
    <w:rsid w:val="00BD710E"/>
    <w:rsid w:val="00BF0EB0"/>
    <w:rsid w:val="00C17AE9"/>
    <w:rsid w:val="00C2520A"/>
    <w:rsid w:val="00C416DF"/>
    <w:rsid w:val="00C568AB"/>
    <w:rsid w:val="00C708E1"/>
    <w:rsid w:val="00C92FF9"/>
    <w:rsid w:val="00CB36A2"/>
    <w:rsid w:val="00CB39F4"/>
    <w:rsid w:val="00CC20E7"/>
    <w:rsid w:val="00CC2481"/>
    <w:rsid w:val="00D12D28"/>
    <w:rsid w:val="00D17BDC"/>
    <w:rsid w:val="00D973D3"/>
    <w:rsid w:val="00DB2A32"/>
    <w:rsid w:val="00DD6DB8"/>
    <w:rsid w:val="00DE6F25"/>
    <w:rsid w:val="00DF201C"/>
    <w:rsid w:val="00E129B6"/>
    <w:rsid w:val="00E43F36"/>
    <w:rsid w:val="00EB01EA"/>
    <w:rsid w:val="00EB1427"/>
    <w:rsid w:val="00EB1D31"/>
    <w:rsid w:val="00EE6F7A"/>
    <w:rsid w:val="00F34DD3"/>
    <w:rsid w:val="00F42CB3"/>
    <w:rsid w:val="00F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286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01EA"/>
    <w:pPr>
      <w:ind w:left="720"/>
      <w:contextualSpacing/>
    </w:pPr>
  </w:style>
  <w:style w:type="table" w:styleId="a6">
    <w:name w:val="Table Grid"/>
    <w:basedOn w:val="a1"/>
    <w:uiPriority w:val="59"/>
    <w:rsid w:val="005A5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4648E6"/>
    <w:rPr>
      <w:color w:val="106BBE"/>
    </w:rPr>
  </w:style>
  <w:style w:type="character" w:customStyle="1" w:styleId="10">
    <w:name w:val="Заголовок 1 Знак"/>
    <w:basedOn w:val="a0"/>
    <w:link w:val="1"/>
    <w:rsid w:val="00492869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01EA"/>
    <w:pPr>
      <w:ind w:left="720"/>
      <w:contextualSpacing/>
    </w:pPr>
  </w:style>
  <w:style w:type="table" w:styleId="a6">
    <w:name w:val="Table Grid"/>
    <w:basedOn w:val="a1"/>
    <w:uiPriority w:val="59"/>
    <w:rsid w:val="005A5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98F7F0C4E319FE34A2EDDCF9939073BA43A6EDAD5F2E23E17C5580DDF97E85DE145F75972F86081F19B1DlEi6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798F7F0C4E319FE34A2EDDCF9939073BA43A6EDAD5F2E23E17C5580DDF97E85DE145F75972F86081F19B1DlEi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487E08B1F49E6A62F97A46675306C2EAEFAF1A11163A20AF484D155160l2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F5A4-7A24-4E86-8595-8E5E7B4B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58</cp:revision>
  <cp:lastPrinted>2016-05-13T04:17:00Z</cp:lastPrinted>
  <dcterms:created xsi:type="dcterms:W3CDTF">2016-05-11T08:48:00Z</dcterms:created>
  <dcterms:modified xsi:type="dcterms:W3CDTF">2017-08-02T09:55:00Z</dcterms:modified>
</cp:coreProperties>
</file>