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5FD1" w:rsidRPr="005B5FD1" w:rsidRDefault="005B5FD1" w:rsidP="005B5FD1">
      <w:pPr>
        <w:shd w:val="clear" w:color="auto" w:fill="FFFFFF"/>
        <w:spacing w:after="0" w:line="240" w:lineRule="auto"/>
        <w:jc w:val="center"/>
        <w:rPr>
          <w:rFonts w:ascii="Times New Roman" w:hAnsi="Times New Roman" w:cs="Times New Roman"/>
          <w:b/>
        </w:rPr>
      </w:pPr>
      <w:r w:rsidRPr="005B5FD1">
        <w:rPr>
          <w:rFonts w:ascii="Times New Roman" w:hAnsi="Times New Roman" w:cs="Times New Roman"/>
          <w:b/>
          <w:bCs/>
          <w:color w:val="000000"/>
        </w:rPr>
        <w:t>ОМСКИЙ  МУНИЦИПАЛЬНЫЙ  РАЙОН ОМСКОЙ  ОБЛАСТИ</w:t>
      </w:r>
    </w:p>
    <w:p w:rsidR="005B5FD1" w:rsidRPr="005B5FD1" w:rsidRDefault="005B5FD1" w:rsidP="005B5FD1">
      <w:pPr>
        <w:shd w:val="clear" w:color="auto" w:fill="FFFFFF"/>
        <w:spacing w:after="0" w:line="240" w:lineRule="auto"/>
        <w:jc w:val="center"/>
        <w:rPr>
          <w:rFonts w:ascii="Times New Roman" w:hAnsi="Times New Roman" w:cs="Times New Roman"/>
          <w:b/>
          <w:color w:val="000000"/>
          <w:sz w:val="40"/>
          <w:szCs w:val="40"/>
        </w:rPr>
      </w:pPr>
      <w:r w:rsidRPr="005B5FD1">
        <w:rPr>
          <w:rFonts w:ascii="Times New Roman" w:hAnsi="Times New Roman" w:cs="Times New Roman"/>
          <w:b/>
          <w:color w:val="000000"/>
          <w:sz w:val="40"/>
          <w:szCs w:val="40"/>
        </w:rPr>
        <w:t>Совет Лузинского сельского поселения</w:t>
      </w:r>
    </w:p>
    <w:p w:rsidR="005B5FD1" w:rsidRPr="005B5FD1" w:rsidRDefault="005B5FD1" w:rsidP="005B5FD1">
      <w:pPr>
        <w:shd w:val="clear" w:color="auto" w:fill="FFFFFF"/>
        <w:spacing w:after="0" w:line="240" w:lineRule="auto"/>
        <w:jc w:val="center"/>
        <w:rPr>
          <w:rFonts w:ascii="Times New Roman" w:hAnsi="Times New Roman" w:cs="Times New Roman"/>
          <w:b/>
          <w:color w:val="000000"/>
          <w:sz w:val="10"/>
          <w:szCs w:val="10"/>
        </w:rPr>
      </w:pPr>
    </w:p>
    <w:tbl>
      <w:tblPr>
        <w:tblW w:w="0" w:type="auto"/>
        <w:tblBorders>
          <w:top w:val="thinThickSmallGap" w:sz="24" w:space="0" w:color="auto"/>
          <w:insideH w:val="single" w:sz="4" w:space="0" w:color="auto"/>
          <w:insideV w:val="single" w:sz="4" w:space="0" w:color="auto"/>
        </w:tblBorders>
        <w:tblLook w:val="01E0" w:firstRow="1" w:lastRow="1" w:firstColumn="1" w:lastColumn="1" w:noHBand="0" w:noVBand="0"/>
      </w:tblPr>
      <w:tblGrid>
        <w:gridCol w:w="9855"/>
      </w:tblGrid>
      <w:tr w:rsidR="005B5FD1" w:rsidRPr="005B5FD1" w:rsidTr="00D64EDB">
        <w:trPr>
          <w:trHeight w:val="237"/>
        </w:trPr>
        <w:tc>
          <w:tcPr>
            <w:tcW w:w="9857" w:type="dxa"/>
            <w:tcBorders>
              <w:top w:val="thinThickSmallGap" w:sz="24" w:space="0" w:color="auto"/>
              <w:left w:val="nil"/>
              <w:bottom w:val="nil"/>
              <w:right w:val="nil"/>
            </w:tcBorders>
            <w:shd w:val="clear" w:color="auto" w:fill="auto"/>
          </w:tcPr>
          <w:p w:rsidR="005B5FD1" w:rsidRPr="005B5FD1" w:rsidRDefault="005B5FD1" w:rsidP="005B5FD1">
            <w:pPr>
              <w:spacing w:after="0" w:line="240" w:lineRule="auto"/>
              <w:jc w:val="center"/>
              <w:rPr>
                <w:rFonts w:ascii="Times New Roman" w:hAnsi="Times New Roman" w:cs="Times New Roman"/>
                <w:b/>
                <w:color w:val="000000"/>
                <w:spacing w:val="38"/>
                <w:sz w:val="16"/>
                <w:szCs w:val="16"/>
              </w:rPr>
            </w:pPr>
          </w:p>
        </w:tc>
      </w:tr>
    </w:tbl>
    <w:p w:rsidR="005B5FD1" w:rsidRPr="005B5FD1" w:rsidRDefault="005B5FD1" w:rsidP="005B5FD1">
      <w:pPr>
        <w:shd w:val="clear" w:color="auto" w:fill="FFFFFF"/>
        <w:spacing w:after="0" w:line="240" w:lineRule="auto"/>
        <w:jc w:val="center"/>
        <w:rPr>
          <w:rFonts w:ascii="Times New Roman" w:hAnsi="Times New Roman" w:cs="Times New Roman"/>
          <w:b/>
          <w:color w:val="000000"/>
          <w:spacing w:val="38"/>
          <w:sz w:val="36"/>
          <w:szCs w:val="36"/>
        </w:rPr>
      </w:pPr>
    </w:p>
    <w:p w:rsidR="005B5FD1" w:rsidRPr="005B5FD1" w:rsidRDefault="005B5FD1" w:rsidP="005B5FD1">
      <w:pPr>
        <w:shd w:val="clear" w:color="auto" w:fill="FFFFFF"/>
        <w:spacing w:after="0" w:line="240" w:lineRule="auto"/>
        <w:jc w:val="center"/>
        <w:rPr>
          <w:rFonts w:ascii="Times New Roman" w:hAnsi="Times New Roman" w:cs="Times New Roman"/>
          <w:b/>
          <w:color w:val="000000"/>
          <w:spacing w:val="38"/>
          <w:sz w:val="36"/>
          <w:szCs w:val="36"/>
        </w:rPr>
      </w:pPr>
      <w:r w:rsidRPr="005B5FD1">
        <w:rPr>
          <w:rFonts w:ascii="Times New Roman" w:hAnsi="Times New Roman" w:cs="Times New Roman"/>
          <w:b/>
          <w:color w:val="000000"/>
          <w:spacing w:val="38"/>
          <w:sz w:val="36"/>
          <w:szCs w:val="36"/>
        </w:rPr>
        <w:t>РЕШЕНИЕ</w:t>
      </w:r>
    </w:p>
    <w:p w:rsidR="005B5FD1" w:rsidRPr="005B5FD1" w:rsidRDefault="005B5FD1" w:rsidP="005B5FD1">
      <w:pPr>
        <w:spacing w:after="0" w:line="240" w:lineRule="auto"/>
        <w:jc w:val="center"/>
        <w:rPr>
          <w:rFonts w:ascii="Times New Roman" w:hAnsi="Times New Roman" w:cs="Times New Roman"/>
          <w:b/>
          <w:sz w:val="28"/>
          <w:szCs w:val="28"/>
        </w:rPr>
      </w:pPr>
    </w:p>
    <w:p w:rsidR="005B5FD1" w:rsidRPr="005B5FD1" w:rsidRDefault="0096577E" w:rsidP="005B5FD1">
      <w:pPr>
        <w:widowControl w:val="0"/>
        <w:shd w:val="clear" w:color="auto" w:fill="FFFFFF"/>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от 31.08.2023</w:t>
      </w:r>
      <w:r w:rsidR="00DE72C2">
        <w:rPr>
          <w:rFonts w:ascii="Times New Roman" w:hAnsi="Times New Roman" w:cs="Times New Roman"/>
          <w:sz w:val="28"/>
          <w:szCs w:val="28"/>
        </w:rPr>
        <w:t xml:space="preserve"> №</w:t>
      </w:r>
      <w:r>
        <w:rPr>
          <w:rFonts w:ascii="Times New Roman" w:hAnsi="Times New Roman" w:cs="Times New Roman"/>
          <w:sz w:val="28"/>
          <w:szCs w:val="28"/>
        </w:rPr>
        <w:t xml:space="preserve"> 24</w:t>
      </w:r>
    </w:p>
    <w:p w:rsidR="001D2446" w:rsidRPr="005B5FD1" w:rsidRDefault="005B5FD1" w:rsidP="005B5FD1">
      <w:pPr>
        <w:spacing w:after="0" w:line="240" w:lineRule="auto"/>
        <w:jc w:val="both"/>
        <w:rPr>
          <w:rFonts w:ascii="Times New Roman" w:hAnsi="Times New Roman" w:cs="Times New Roman"/>
          <w:sz w:val="28"/>
          <w:szCs w:val="28"/>
        </w:rPr>
      </w:pPr>
      <w:r w:rsidRPr="005B5FD1">
        <w:rPr>
          <w:rFonts w:ascii="Times New Roman" w:hAnsi="Times New Roman" w:cs="Times New Roman"/>
          <w:sz w:val="28"/>
          <w:szCs w:val="28"/>
        </w:rPr>
        <w:t xml:space="preserve"> </w:t>
      </w:r>
    </w:p>
    <w:p w:rsidR="009327AC" w:rsidRPr="00E23C83" w:rsidRDefault="00E23C83" w:rsidP="00E23C83">
      <w:pPr>
        <w:spacing w:after="0" w:line="240" w:lineRule="auto"/>
        <w:jc w:val="both"/>
        <w:rPr>
          <w:rFonts w:ascii="Times New Roman" w:hAnsi="Times New Roman"/>
          <w:sz w:val="28"/>
          <w:szCs w:val="28"/>
        </w:rPr>
      </w:pPr>
      <w:r>
        <w:rPr>
          <w:rFonts w:ascii="Times New Roman" w:hAnsi="Times New Roman" w:cs="Times New Roman"/>
          <w:sz w:val="28"/>
          <w:szCs w:val="28"/>
        </w:rPr>
        <w:t xml:space="preserve">О внесении изменений в Положение об управлении муниципальной собственностью </w:t>
      </w:r>
      <w:r w:rsidR="009327AC" w:rsidRPr="00B82D7C">
        <w:rPr>
          <w:rFonts w:ascii="Times New Roman" w:hAnsi="Times New Roman" w:cs="Times New Roman"/>
          <w:sz w:val="28"/>
          <w:szCs w:val="28"/>
        </w:rPr>
        <w:t>Лузинского сельского поселения Омского муниципального района Омской области</w:t>
      </w:r>
      <w:r w:rsidR="00B5536D">
        <w:rPr>
          <w:rFonts w:ascii="Times New Roman" w:hAnsi="Times New Roman" w:cs="Times New Roman"/>
          <w:sz w:val="28"/>
          <w:szCs w:val="28"/>
        </w:rPr>
        <w:t>, утвержденное</w:t>
      </w:r>
      <w:r w:rsidR="00840D76">
        <w:rPr>
          <w:rFonts w:ascii="Times New Roman" w:hAnsi="Times New Roman" w:cs="Times New Roman"/>
          <w:sz w:val="28"/>
          <w:szCs w:val="28"/>
        </w:rPr>
        <w:t xml:space="preserve"> решением Совета Лузинского сельского поселения </w:t>
      </w:r>
      <w:r w:rsidR="00E953EE">
        <w:rPr>
          <w:rFonts w:ascii="Times New Roman" w:hAnsi="Times New Roman" w:cs="Times New Roman"/>
          <w:sz w:val="28"/>
          <w:szCs w:val="28"/>
        </w:rPr>
        <w:t xml:space="preserve">Омского муниципального района Омской области </w:t>
      </w:r>
      <w:r>
        <w:rPr>
          <w:rFonts w:ascii="Times New Roman" w:hAnsi="Times New Roman" w:cs="Times New Roman"/>
          <w:sz w:val="28"/>
          <w:szCs w:val="28"/>
        </w:rPr>
        <w:t>№</w:t>
      </w:r>
      <w:r w:rsidR="00840D76">
        <w:rPr>
          <w:rFonts w:ascii="Times New Roman" w:hAnsi="Times New Roman" w:cs="Times New Roman"/>
          <w:sz w:val="28"/>
          <w:szCs w:val="28"/>
        </w:rPr>
        <w:t xml:space="preserve"> </w:t>
      </w:r>
      <w:r w:rsidRPr="00E23C83">
        <w:rPr>
          <w:rFonts w:ascii="Times New Roman" w:hAnsi="Times New Roman"/>
          <w:sz w:val="28"/>
          <w:szCs w:val="28"/>
        </w:rPr>
        <w:t>11 от 22.02.2011</w:t>
      </w:r>
    </w:p>
    <w:p w:rsidR="00E23C83" w:rsidRPr="00B82D7C" w:rsidRDefault="00E23C83" w:rsidP="00E23C83">
      <w:pPr>
        <w:spacing w:after="0" w:line="240" w:lineRule="auto"/>
        <w:jc w:val="both"/>
        <w:rPr>
          <w:rFonts w:ascii="Times New Roman" w:hAnsi="Times New Roman" w:cs="Times New Roman"/>
          <w:sz w:val="28"/>
          <w:szCs w:val="28"/>
        </w:rPr>
      </w:pPr>
    </w:p>
    <w:p w:rsidR="001D2446" w:rsidRPr="00B82D7C" w:rsidRDefault="00E23C83" w:rsidP="001D2446">
      <w:pPr>
        <w:spacing w:after="0" w:line="240" w:lineRule="auto"/>
        <w:ind w:firstLine="708"/>
        <w:jc w:val="both"/>
        <w:rPr>
          <w:rFonts w:ascii="Times New Roman" w:hAnsi="Times New Roman" w:cs="Times New Roman"/>
          <w:sz w:val="28"/>
          <w:szCs w:val="28"/>
        </w:rPr>
      </w:pPr>
      <w:r w:rsidRPr="00E23C83">
        <w:rPr>
          <w:rFonts w:ascii="Times New Roman" w:eastAsia="Calibri" w:hAnsi="Times New Roman" w:cs="Times New Roman"/>
          <w:sz w:val="28"/>
          <w:szCs w:val="28"/>
          <w:lang w:eastAsia="en-US"/>
        </w:rPr>
        <w:t xml:space="preserve">В соответствии с </w:t>
      </w:r>
      <w:r w:rsidRPr="00E23C83">
        <w:rPr>
          <w:rFonts w:ascii="Times New Roman" w:hAnsi="Times New Roman" w:cs="Times New Roman"/>
          <w:sz w:val="28"/>
          <w:szCs w:val="28"/>
        </w:rPr>
        <w:t xml:space="preserve">Федеральным законом </w:t>
      </w:r>
      <w:r w:rsidR="00842E6D" w:rsidRPr="00786604">
        <w:rPr>
          <w:rFonts w:eastAsia="Calibri"/>
          <w:bCs/>
          <w:iCs/>
          <w:sz w:val="28"/>
          <w:szCs w:val="28"/>
        </w:rPr>
        <w:t xml:space="preserve">от </w:t>
      </w:r>
      <w:r w:rsidR="00842E6D" w:rsidRPr="00842E6D">
        <w:rPr>
          <w:rFonts w:ascii="Times New Roman" w:eastAsia="Calibri" w:hAnsi="Times New Roman" w:cs="Times New Roman"/>
          <w:bCs/>
          <w:iCs/>
          <w:sz w:val="28"/>
          <w:szCs w:val="28"/>
        </w:rPr>
        <w:t>21.12.2001 № 178-ФЗ «О приватизации государственного и муниципального имущества»</w:t>
      </w:r>
      <w:r w:rsidRPr="00E23C83">
        <w:rPr>
          <w:rFonts w:ascii="Times New Roman" w:hAnsi="Times New Roman" w:cs="Times New Roman"/>
          <w:sz w:val="28"/>
          <w:szCs w:val="28"/>
        </w:rPr>
        <w:t>,</w:t>
      </w:r>
      <w:r w:rsidRPr="00E23C83">
        <w:rPr>
          <w:rFonts w:ascii="Times New Roman" w:eastAsia="Calibri" w:hAnsi="Times New Roman" w:cs="Times New Roman"/>
          <w:sz w:val="28"/>
          <w:szCs w:val="28"/>
          <w:lang w:eastAsia="en-US"/>
        </w:rPr>
        <w:t xml:space="preserve"> Федеральным законом от 06.10.2003 № 131-ФЗ «Об общих принципах организации местного самоуправления в Российской Федерации»</w:t>
      </w:r>
      <w:r w:rsidR="009327AC" w:rsidRPr="00E23C83">
        <w:rPr>
          <w:rFonts w:ascii="Times New Roman" w:hAnsi="Times New Roman" w:cs="Times New Roman"/>
          <w:sz w:val="28"/>
          <w:szCs w:val="28"/>
        </w:rPr>
        <w:t>,</w:t>
      </w:r>
      <w:r w:rsidR="009327AC" w:rsidRPr="00B82D7C">
        <w:rPr>
          <w:rFonts w:ascii="Times New Roman" w:hAnsi="Times New Roman" w:cs="Times New Roman"/>
          <w:sz w:val="28"/>
          <w:szCs w:val="28"/>
        </w:rPr>
        <w:t xml:space="preserve"> руководствуясь Уставом Лузинского сельского поселения Омского муниципального района Омской области, Совет Лузинского сельского поселения Омского муниципального района Омской области</w:t>
      </w:r>
    </w:p>
    <w:p w:rsidR="009327AC" w:rsidRPr="00B82D7C" w:rsidRDefault="009327AC" w:rsidP="001D2446">
      <w:pPr>
        <w:spacing w:after="0" w:line="240" w:lineRule="auto"/>
        <w:ind w:firstLine="708"/>
        <w:jc w:val="both"/>
        <w:rPr>
          <w:rFonts w:ascii="Times New Roman" w:hAnsi="Times New Roman" w:cs="Times New Roman"/>
          <w:sz w:val="28"/>
          <w:szCs w:val="28"/>
        </w:rPr>
      </w:pPr>
    </w:p>
    <w:p w:rsidR="001D2446" w:rsidRPr="00B82D7C" w:rsidRDefault="001D2446" w:rsidP="005B5FD1">
      <w:pPr>
        <w:spacing w:after="0" w:line="240" w:lineRule="auto"/>
        <w:jc w:val="both"/>
        <w:rPr>
          <w:rFonts w:ascii="Times New Roman" w:hAnsi="Times New Roman" w:cs="Times New Roman"/>
          <w:sz w:val="28"/>
          <w:szCs w:val="28"/>
        </w:rPr>
      </w:pPr>
      <w:r w:rsidRPr="00B82D7C">
        <w:rPr>
          <w:rFonts w:ascii="Times New Roman" w:hAnsi="Times New Roman" w:cs="Times New Roman"/>
          <w:sz w:val="28"/>
          <w:szCs w:val="28"/>
        </w:rPr>
        <w:t>РЕШИЛ:</w:t>
      </w:r>
    </w:p>
    <w:p w:rsidR="001D2446" w:rsidRPr="00B82D7C" w:rsidRDefault="001D2446" w:rsidP="001D2446">
      <w:pPr>
        <w:shd w:val="clear" w:color="auto" w:fill="FFFFFF"/>
        <w:spacing w:after="0" w:line="240" w:lineRule="auto"/>
        <w:ind w:firstLine="851"/>
        <w:jc w:val="both"/>
        <w:rPr>
          <w:rFonts w:ascii="Times New Roman" w:hAnsi="Times New Roman" w:cs="Times New Roman"/>
          <w:b/>
          <w:bCs/>
          <w:sz w:val="28"/>
          <w:szCs w:val="28"/>
        </w:rPr>
      </w:pPr>
    </w:p>
    <w:p w:rsidR="00CF1A0F" w:rsidRPr="00E23C83" w:rsidRDefault="000756F7" w:rsidP="00C507EC">
      <w:pPr>
        <w:spacing w:after="0" w:line="240" w:lineRule="auto"/>
        <w:ind w:firstLine="708"/>
        <w:jc w:val="both"/>
        <w:rPr>
          <w:rFonts w:ascii="Times New Roman" w:hAnsi="Times New Roman"/>
          <w:sz w:val="28"/>
          <w:szCs w:val="28"/>
        </w:rPr>
      </w:pPr>
      <w:r w:rsidRPr="005D7803">
        <w:rPr>
          <w:rFonts w:ascii="Times New Roman" w:hAnsi="Times New Roman" w:cs="Times New Roman"/>
          <w:bCs/>
          <w:sz w:val="28"/>
          <w:szCs w:val="28"/>
        </w:rPr>
        <w:t xml:space="preserve">1. </w:t>
      </w:r>
      <w:r w:rsidR="001D2446" w:rsidRPr="005D7803">
        <w:rPr>
          <w:rFonts w:ascii="Times New Roman" w:hAnsi="Times New Roman" w:cs="Times New Roman"/>
          <w:bCs/>
          <w:sz w:val="28"/>
          <w:szCs w:val="28"/>
        </w:rPr>
        <w:t xml:space="preserve"> </w:t>
      </w:r>
      <w:r w:rsidR="00840D76" w:rsidRPr="005D7803">
        <w:rPr>
          <w:rFonts w:ascii="Times New Roman" w:hAnsi="Times New Roman" w:cs="Times New Roman"/>
          <w:bCs/>
          <w:sz w:val="28"/>
          <w:szCs w:val="28"/>
        </w:rPr>
        <w:t>Внести следующие изменения в</w:t>
      </w:r>
      <w:r w:rsidR="009327AC" w:rsidRPr="005D7803">
        <w:rPr>
          <w:rFonts w:ascii="Times New Roman" w:hAnsi="Times New Roman" w:cs="Times New Roman"/>
          <w:bCs/>
          <w:sz w:val="28"/>
          <w:szCs w:val="28"/>
        </w:rPr>
        <w:t xml:space="preserve"> </w:t>
      </w:r>
      <w:r w:rsidR="00E23C83">
        <w:rPr>
          <w:rFonts w:ascii="Times New Roman" w:hAnsi="Times New Roman" w:cs="Times New Roman"/>
          <w:sz w:val="28"/>
          <w:szCs w:val="28"/>
        </w:rPr>
        <w:t xml:space="preserve">Положение об управлении муниципальной собственностью </w:t>
      </w:r>
      <w:r w:rsidR="00E23C83" w:rsidRPr="00B82D7C">
        <w:rPr>
          <w:rFonts w:ascii="Times New Roman" w:hAnsi="Times New Roman" w:cs="Times New Roman"/>
          <w:sz w:val="28"/>
          <w:szCs w:val="28"/>
        </w:rPr>
        <w:t>Лузинского сельского поселения Омского муниципального района Омской области</w:t>
      </w:r>
      <w:r w:rsidR="00B5536D">
        <w:rPr>
          <w:rFonts w:ascii="Times New Roman" w:hAnsi="Times New Roman" w:cs="Times New Roman"/>
          <w:sz w:val="28"/>
          <w:szCs w:val="28"/>
        </w:rPr>
        <w:t>, утвержденное</w:t>
      </w:r>
      <w:bookmarkStart w:id="0" w:name="_GoBack"/>
      <w:bookmarkEnd w:id="0"/>
      <w:r w:rsidR="00E23C83">
        <w:rPr>
          <w:rFonts w:ascii="Times New Roman" w:hAnsi="Times New Roman" w:cs="Times New Roman"/>
          <w:sz w:val="28"/>
          <w:szCs w:val="28"/>
        </w:rPr>
        <w:t xml:space="preserve"> решением Совета Лузинского сельского поселения Омского муниципального района Омской области № </w:t>
      </w:r>
      <w:r w:rsidR="00E23C83" w:rsidRPr="00E23C83">
        <w:rPr>
          <w:rFonts w:ascii="Times New Roman" w:hAnsi="Times New Roman"/>
          <w:sz w:val="28"/>
          <w:szCs w:val="28"/>
        </w:rPr>
        <w:t>11 от 22.02.2011</w:t>
      </w:r>
      <w:r w:rsidR="00E23C83">
        <w:rPr>
          <w:rFonts w:ascii="Times New Roman" w:hAnsi="Times New Roman" w:cs="Times New Roman"/>
          <w:sz w:val="28"/>
          <w:szCs w:val="28"/>
        </w:rPr>
        <w:t xml:space="preserve"> (далее - Положение</w:t>
      </w:r>
      <w:r w:rsidRPr="005D7803">
        <w:rPr>
          <w:rFonts w:ascii="Times New Roman" w:hAnsi="Times New Roman" w:cs="Times New Roman"/>
          <w:sz w:val="28"/>
          <w:szCs w:val="28"/>
        </w:rPr>
        <w:t>):</w:t>
      </w:r>
    </w:p>
    <w:p w:rsidR="00F61FCE" w:rsidRDefault="00505223" w:rsidP="006F4CBA">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1.1. </w:t>
      </w:r>
      <w:r w:rsidR="006B4987">
        <w:rPr>
          <w:rFonts w:ascii="Times New Roman" w:hAnsi="Times New Roman" w:cs="Times New Roman"/>
          <w:sz w:val="28"/>
          <w:szCs w:val="28"/>
        </w:rPr>
        <w:t>Главу</w:t>
      </w:r>
      <w:r w:rsidR="00E23C83">
        <w:rPr>
          <w:rFonts w:ascii="Times New Roman" w:hAnsi="Times New Roman" w:cs="Times New Roman"/>
          <w:sz w:val="28"/>
          <w:szCs w:val="28"/>
        </w:rPr>
        <w:t xml:space="preserve"> 7 Положения дополнить </w:t>
      </w:r>
      <w:r w:rsidR="006B4987">
        <w:rPr>
          <w:rFonts w:ascii="Times New Roman" w:hAnsi="Times New Roman" w:cs="Times New Roman"/>
          <w:sz w:val="28"/>
          <w:szCs w:val="28"/>
        </w:rPr>
        <w:t>статьей 62.1</w:t>
      </w:r>
      <w:r w:rsidR="00F61FCE">
        <w:rPr>
          <w:rFonts w:ascii="Times New Roman" w:hAnsi="Times New Roman" w:cs="Times New Roman"/>
          <w:sz w:val="28"/>
          <w:szCs w:val="28"/>
        </w:rPr>
        <w:t xml:space="preserve"> следующего содержания:</w:t>
      </w:r>
    </w:p>
    <w:p w:rsidR="006B4987" w:rsidRPr="006B4987" w:rsidRDefault="00E23C83" w:rsidP="006B4987">
      <w:pPr>
        <w:pStyle w:val="3"/>
        <w:spacing w:before="0" w:beforeAutospacing="0" w:after="0" w:afterAutospacing="0"/>
        <w:jc w:val="both"/>
        <w:textAlignment w:val="baseline"/>
        <w:rPr>
          <w:b w:val="0"/>
          <w:sz w:val="28"/>
          <w:szCs w:val="28"/>
        </w:rPr>
      </w:pPr>
      <w:r w:rsidRPr="006B4987">
        <w:rPr>
          <w:b w:val="0"/>
          <w:sz w:val="28"/>
          <w:szCs w:val="28"/>
        </w:rPr>
        <w:t>«</w:t>
      </w:r>
      <w:r w:rsidR="006B4987" w:rsidRPr="006B4987">
        <w:rPr>
          <w:b w:val="0"/>
          <w:sz w:val="28"/>
          <w:szCs w:val="28"/>
        </w:rPr>
        <w:t xml:space="preserve">Статья </w:t>
      </w:r>
      <w:r w:rsidR="006B4987">
        <w:rPr>
          <w:b w:val="0"/>
          <w:sz w:val="28"/>
          <w:szCs w:val="28"/>
        </w:rPr>
        <w:t>62</w:t>
      </w:r>
      <w:r w:rsidR="006B4987" w:rsidRPr="006B4987">
        <w:rPr>
          <w:b w:val="0"/>
          <w:sz w:val="28"/>
          <w:szCs w:val="28"/>
        </w:rPr>
        <w:t>.1.</w:t>
      </w:r>
      <w:r w:rsidR="006B4987" w:rsidRPr="006B4987">
        <w:rPr>
          <w:sz w:val="28"/>
          <w:szCs w:val="28"/>
        </w:rPr>
        <w:t xml:space="preserve"> </w:t>
      </w:r>
      <w:r w:rsidR="006B4987" w:rsidRPr="006B4987">
        <w:rPr>
          <w:b w:val="0"/>
          <w:sz w:val="28"/>
          <w:szCs w:val="28"/>
        </w:rPr>
        <w:t>Обременения приватизируемого муниципального имущества</w:t>
      </w:r>
    </w:p>
    <w:p w:rsidR="006B4987" w:rsidRPr="006B4987" w:rsidRDefault="006B4987" w:rsidP="006B4987">
      <w:pPr>
        <w:pStyle w:val="formattext"/>
        <w:spacing w:before="0" w:beforeAutospacing="0" w:after="0" w:afterAutospacing="0"/>
        <w:ind w:firstLine="480"/>
        <w:jc w:val="both"/>
        <w:textAlignment w:val="baseline"/>
        <w:rPr>
          <w:sz w:val="28"/>
          <w:szCs w:val="28"/>
        </w:rPr>
      </w:pPr>
      <w:r w:rsidRPr="006B4987">
        <w:rPr>
          <w:sz w:val="28"/>
          <w:szCs w:val="28"/>
        </w:rPr>
        <w:t xml:space="preserve">1. При отчуждении муниципального имущества в порядке приватизации соответствующее имущество может быть обременено ограничениями, предусмотренными Федеральным законом </w:t>
      </w:r>
      <w:r w:rsidRPr="00786604">
        <w:rPr>
          <w:rFonts w:eastAsia="Calibri"/>
          <w:bCs/>
          <w:iCs/>
          <w:sz w:val="28"/>
          <w:szCs w:val="28"/>
        </w:rPr>
        <w:t>от 21.12.2001 № 178-ФЗ</w:t>
      </w:r>
      <w:r>
        <w:rPr>
          <w:rFonts w:eastAsia="Calibri"/>
          <w:bCs/>
          <w:iCs/>
          <w:sz w:val="28"/>
          <w:szCs w:val="28"/>
        </w:rPr>
        <w:t xml:space="preserve"> </w:t>
      </w:r>
      <w:r w:rsidRPr="00786604">
        <w:rPr>
          <w:rFonts w:eastAsia="Calibri"/>
          <w:bCs/>
          <w:iCs/>
          <w:sz w:val="28"/>
          <w:szCs w:val="28"/>
        </w:rPr>
        <w:t>«О приватизации государственного и муниципального имущества»</w:t>
      </w:r>
      <w:r>
        <w:rPr>
          <w:rFonts w:eastAsia="Calibri"/>
          <w:bCs/>
          <w:iCs/>
          <w:sz w:val="28"/>
          <w:szCs w:val="28"/>
        </w:rPr>
        <w:t xml:space="preserve"> </w:t>
      </w:r>
      <w:r w:rsidRPr="006B4987">
        <w:rPr>
          <w:sz w:val="28"/>
          <w:szCs w:val="28"/>
        </w:rPr>
        <w:t>или иными федеральными законами, и публичным сервитутом.</w:t>
      </w:r>
    </w:p>
    <w:p w:rsidR="006B4987" w:rsidRPr="006B4987" w:rsidRDefault="006B4987" w:rsidP="006B4987">
      <w:pPr>
        <w:pStyle w:val="formattext"/>
        <w:spacing w:before="0" w:beforeAutospacing="0" w:after="0" w:afterAutospacing="0"/>
        <w:ind w:firstLine="480"/>
        <w:textAlignment w:val="baseline"/>
        <w:rPr>
          <w:sz w:val="28"/>
          <w:szCs w:val="28"/>
        </w:rPr>
      </w:pPr>
      <w:r w:rsidRPr="006B4987">
        <w:rPr>
          <w:sz w:val="28"/>
          <w:szCs w:val="28"/>
        </w:rPr>
        <w:t>2. Ограничениями могут являться:</w:t>
      </w:r>
    </w:p>
    <w:p w:rsidR="006B4987" w:rsidRPr="006B4987" w:rsidRDefault="006B4987" w:rsidP="006B4987">
      <w:pPr>
        <w:pStyle w:val="formattext"/>
        <w:spacing w:before="0" w:beforeAutospacing="0" w:after="0" w:afterAutospacing="0"/>
        <w:ind w:firstLine="480"/>
        <w:jc w:val="both"/>
        <w:textAlignment w:val="baseline"/>
        <w:rPr>
          <w:sz w:val="28"/>
          <w:szCs w:val="28"/>
        </w:rPr>
      </w:pPr>
      <w:r w:rsidRPr="006B4987">
        <w:rPr>
          <w:sz w:val="28"/>
          <w:szCs w:val="28"/>
        </w:rPr>
        <w:t>1) обязанность использовать приобретенное в порядке приватизации муниципальное имущество по определенному назначению, в том числе объекты социально-культурного и коммунально-бытового назначения;</w:t>
      </w:r>
    </w:p>
    <w:p w:rsidR="006B4987" w:rsidRPr="006B4987" w:rsidRDefault="006B4987" w:rsidP="006B4987">
      <w:pPr>
        <w:pStyle w:val="formattext"/>
        <w:spacing w:before="0" w:beforeAutospacing="0" w:after="0" w:afterAutospacing="0"/>
        <w:ind w:firstLine="480"/>
        <w:jc w:val="both"/>
        <w:textAlignment w:val="baseline"/>
        <w:rPr>
          <w:sz w:val="28"/>
          <w:szCs w:val="28"/>
        </w:rPr>
      </w:pPr>
      <w:r w:rsidRPr="006B4987">
        <w:rPr>
          <w:sz w:val="28"/>
          <w:szCs w:val="28"/>
        </w:rPr>
        <w:t xml:space="preserve">2) обязанность содержать имущество, не включенное в состав приватизированного имущественного комплекса унитарного предприятия и связанное по своим техническим характеристикам, месту нахождения (для </w:t>
      </w:r>
      <w:r w:rsidRPr="006B4987">
        <w:rPr>
          <w:sz w:val="28"/>
          <w:szCs w:val="28"/>
        </w:rPr>
        <w:lastRenderedPageBreak/>
        <w:t>объектов недвижимости), назначению с приватизированным имуществом, - обязанность содержать объекты гражданской обороны, объекты социально-культурного и коммунально-бытового назначения, имущество мобилизационного назначения;</w:t>
      </w:r>
    </w:p>
    <w:p w:rsidR="006B4987" w:rsidRPr="006B4987" w:rsidRDefault="006B4987" w:rsidP="006B4987">
      <w:pPr>
        <w:pStyle w:val="formattext"/>
        <w:spacing w:before="0" w:beforeAutospacing="0" w:after="0" w:afterAutospacing="0"/>
        <w:ind w:firstLine="480"/>
        <w:jc w:val="both"/>
        <w:textAlignment w:val="baseline"/>
        <w:rPr>
          <w:sz w:val="28"/>
          <w:szCs w:val="28"/>
        </w:rPr>
      </w:pPr>
      <w:r w:rsidRPr="006B4987">
        <w:rPr>
          <w:sz w:val="28"/>
          <w:szCs w:val="28"/>
        </w:rPr>
        <w:t>3) иные обязанности, предусмотренные федеральным законом или в установленном им порядке.</w:t>
      </w:r>
    </w:p>
    <w:p w:rsidR="006B4987" w:rsidRPr="006B4987" w:rsidRDefault="006B4987" w:rsidP="006B4987">
      <w:pPr>
        <w:pStyle w:val="formattext"/>
        <w:spacing w:before="0" w:beforeAutospacing="0" w:after="0" w:afterAutospacing="0"/>
        <w:ind w:firstLine="480"/>
        <w:jc w:val="both"/>
        <w:textAlignment w:val="baseline"/>
        <w:rPr>
          <w:sz w:val="28"/>
          <w:szCs w:val="28"/>
        </w:rPr>
      </w:pPr>
      <w:r w:rsidRPr="006B4987">
        <w:rPr>
          <w:sz w:val="28"/>
          <w:szCs w:val="28"/>
        </w:rPr>
        <w:t>3. Публичным сервитутом может являться обязанность собственника допускать ограниченное использование приватизированного муниципального имущества (в том числе земельных участков и других объектов недвижимости) иными лицами, а именно:</w:t>
      </w:r>
    </w:p>
    <w:p w:rsidR="006B4987" w:rsidRPr="006B4987" w:rsidRDefault="006B4987" w:rsidP="006B4987">
      <w:pPr>
        <w:pStyle w:val="formattext"/>
        <w:spacing w:before="0" w:beforeAutospacing="0" w:after="0" w:afterAutospacing="0"/>
        <w:ind w:firstLine="480"/>
        <w:jc w:val="both"/>
        <w:textAlignment w:val="baseline"/>
        <w:rPr>
          <w:sz w:val="28"/>
          <w:szCs w:val="28"/>
        </w:rPr>
      </w:pPr>
      <w:r>
        <w:rPr>
          <w:sz w:val="28"/>
          <w:szCs w:val="28"/>
        </w:rPr>
        <w:t xml:space="preserve">- </w:t>
      </w:r>
      <w:r w:rsidRPr="006B4987">
        <w:rPr>
          <w:sz w:val="28"/>
          <w:szCs w:val="28"/>
        </w:rPr>
        <w:t>обеспечивать беспрепятственный доступ, проход, проезд;</w:t>
      </w:r>
    </w:p>
    <w:p w:rsidR="006B4987" w:rsidRPr="006B4987" w:rsidRDefault="006B4987" w:rsidP="006B4987">
      <w:pPr>
        <w:pStyle w:val="formattext"/>
        <w:spacing w:before="0" w:beforeAutospacing="0" w:after="0" w:afterAutospacing="0"/>
        <w:ind w:firstLine="480"/>
        <w:jc w:val="both"/>
        <w:textAlignment w:val="baseline"/>
        <w:rPr>
          <w:sz w:val="28"/>
          <w:szCs w:val="28"/>
        </w:rPr>
      </w:pPr>
      <w:r>
        <w:rPr>
          <w:sz w:val="28"/>
          <w:szCs w:val="28"/>
        </w:rPr>
        <w:t xml:space="preserve">- </w:t>
      </w:r>
      <w:r w:rsidRPr="006B4987">
        <w:rPr>
          <w:sz w:val="28"/>
          <w:szCs w:val="28"/>
        </w:rPr>
        <w:t>обеспечивать возможность размещения межевых, геодезических и иных знаков;</w:t>
      </w:r>
    </w:p>
    <w:p w:rsidR="006B4987" w:rsidRPr="006B4987" w:rsidRDefault="006B4987" w:rsidP="006B4987">
      <w:pPr>
        <w:pStyle w:val="formattext"/>
        <w:spacing w:before="0" w:beforeAutospacing="0" w:after="0" w:afterAutospacing="0"/>
        <w:ind w:firstLine="480"/>
        <w:jc w:val="both"/>
        <w:textAlignment w:val="baseline"/>
        <w:rPr>
          <w:sz w:val="28"/>
          <w:szCs w:val="28"/>
        </w:rPr>
      </w:pPr>
      <w:r>
        <w:rPr>
          <w:sz w:val="28"/>
          <w:szCs w:val="28"/>
        </w:rPr>
        <w:t xml:space="preserve">- </w:t>
      </w:r>
      <w:r w:rsidRPr="006B4987">
        <w:rPr>
          <w:sz w:val="28"/>
          <w:szCs w:val="28"/>
        </w:rPr>
        <w:t>обеспечивать возможность прокладки и использования линий электропередачи, связи и трубопроводов, централизованных систем горячего водоснабжения, холодного водоснабжения и (или) водоотведения, систем и мелиорации.</w:t>
      </w:r>
    </w:p>
    <w:p w:rsidR="006B4987" w:rsidRPr="006B4987" w:rsidRDefault="006B4987" w:rsidP="006B4987">
      <w:pPr>
        <w:pStyle w:val="formattext"/>
        <w:spacing w:before="0" w:beforeAutospacing="0" w:after="0" w:afterAutospacing="0"/>
        <w:ind w:firstLine="480"/>
        <w:jc w:val="both"/>
        <w:textAlignment w:val="baseline"/>
        <w:rPr>
          <w:sz w:val="28"/>
          <w:szCs w:val="28"/>
        </w:rPr>
      </w:pPr>
      <w:r>
        <w:rPr>
          <w:sz w:val="28"/>
          <w:szCs w:val="28"/>
        </w:rPr>
        <w:t>4</w:t>
      </w:r>
      <w:r w:rsidRPr="006B4987">
        <w:rPr>
          <w:sz w:val="28"/>
          <w:szCs w:val="28"/>
        </w:rPr>
        <w:t>. При приватизации помещения, находящегося в муниципальной собственности, исключительно посредством которого обеспечиваются проход, доступ в иные помещения в здании, сооружении, в качестве существенного условия сделки по приватизации такого помещения предусматривается установление публичного сервитута для обеспечения прохода, доступа в иные помещения, который подлежит государственной регистрации одновременно с государственной регистрацией прав на приватизируемое помещение. Данный публичный сервитут не может быть установлен в случае, если проход, доступ в иные помещения в здании, сооружении могут обеспечиваться посредством помещений, являющихся общим имуществом в таких здании, сооружении.</w:t>
      </w:r>
    </w:p>
    <w:p w:rsidR="006B4987" w:rsidRPr="006B4987" w:rsidRDefault="006B4987" w:rsidP="006B4987">
      <w:pPr>
        <w:pStyle w:val="formattext"/>
        <w:spacing w:before="0" w:beforeAutospacing="0" w:after="0" w:afterAutospacing="0"/>
        <w:ind w:firstLine="480"/>
        <w:jc w:val="both"/>
        <w:textAlignment w:val="baseline"/>
        <w:rPr>
          <w:sz w:val="28"/>
          <w:szCs w:val="28"/>
        </w:rPr>
      </w:pPr>
      <w:r>
        <w:rPr>
          <w:sz w:val="28"/>
          <w:szCs w:val="28"/>
        </w:rPr>
        <w:t>5</w:t>
      </w:r>
      <w:r w:rsidRPr="006B4987">
        <w:rPr>
          <w:sz w:val="28"/>
          <w:szCs w:val="28"/>
        </w:rPr>
        <w:t>. Решение об установлении обременения, в том числе публичного сервитута, принимается одновременно с принятием решения об условиях приватизации муниципального имущества.</w:t>
      </w:r>
    </w:p>
    <w:p w:rsidR="006B4987" w:rsidRPr="006B4987" w:rsidRDefault="006B4987" w:rsidP="006B4987">
      <w:pPr>
        <w:pStyle w:val="formattext"/>
        <w:spacing w:before="0" w:beforeAutospacing="0" w:after="0" w:afterAutospacing="0"/>
        <w:ind w:firstLine="480"/>
        <w:jc w:val="both"/>
        <w:textAlignment w:val="baseline"/>
        <w:rPr>
          <w:sz w:val="28"/>
          <w:szCs w:val="28"/>
        </w:rPr>
      </w:pPr>
      <w:r w:rsidRPr="006B4987">
        <w:rPr>
          <w:sz w:val="28"/>
          <w:szCs w:val="28"/>
        </w:rPr>
        <w:t>Обременение, в том числе публичный сервитут, в случаях, если об их установлении принято соответствующее решение, является существенным условием сделки приватизации.</w:t>
      </w:r>
    </w:p>
    <w:p w:rsidR="006B4987" w:rsidRPr="006B4987" w:rsidRDefault="006B4987" w:rsidP="006B4987">
      <w:pPr>
        <w:pStyle w:val="formattext"/>
        <w:spacing w:before="0" w:beforeAutospacing="0" w:after="0" w:afterAutospacing="0"/>
        <w:ind w:firstLine="480"/>
        <w:jc w:val="both"/>
        <w:textAlignment w:val="baseline"/>
        <w:rPr>
          <w:sz w:val="28"/>
          <w:szCs w:val="28"/>
        </w:rPr>
      </w:pPr>
      <w:r>
        <w:rPr>
          <w:sz w:val="28"/>
          <w:szCs w:val="28"/>
        </w:rPr>
        <w:t>6</w:t>
      </w:r>
      <w:r w:rsidRPr="006B4987">
        <w:rPr>
          <w:sz w:val="28"/>
          <w:szCs w:val="28"/>
        </w:rPr>
        <w:t>. Переход прав на муниципальное имущество, обремененное публичным сервитутом, не влечет за собой прекращение публичного сервитута.</w:t>
      </w:r>
    </w:p>
    <w:p w:rsidR="006B4987" w:rsidRPr="006B4987" w:rsidRDefault="006B4987" w:rsidP="006B4987">
      <w:pPr>
        <w:pStyle w:val="formattext"/>
        <w:spacing w:before="0" w:beforeAutospacing="0" w:after="0" w:afterAutospacing="0"/>
        <w:ind w:firstLine="480"/>
        <w:jc w:val="both"/>
        <w:textAlignment w:val="baseline"/>
        <w:rPr>
          <w:sz w:val="28"/>
          <w:szCs w:val="28"/>
        </w:rPr>
      </w:pPr>
      <w:r w:rsidRPr="006B4987">
        <w:rPr>
          <w:sz w:val="28"/>
          <w:szCs w:val="28"/>
        </w:rPr>
        <w:t>Предусмотренные настоящей статьей ограничения прав собственника имущества, приобретенного в порядке приватизации муниципального имущества, сохраняются при всех сделках с этим имуществом, вплоть до их отмены (прекращения публичного сервитута).</w:t>
      </w:r>
    </w:p>
    <w:p w:rsidR="006B4987" w:rsidRPr="006B4987" w:rsidRDefault="006B4987" w:rsidP="006B4987">
      <w:pPr>
        <w:pStyle w:val="formattext"/>
        <w:spacing w:before="0" w:beforeAutospacing="0" w:after="0" w:afterAutospacing="0"/>
        <w:ind w:firstLine="480"/>
        <w:jc w:val="both"/>
        <w:textAlignment w:val="baseline"/>
        <w:rPr>
          <w:sz w:val="28"/>
          <w:szCs w:val="28"/>
        </w:rPr>
      </w:pPr>
      <w:r>
        <w:rPr>
          <w:sz w:val="28"/>
          <w:szCs w:val="28"/>
        </w:rPr>
        <w:t>7</w:t>
      </w:r>
      <w:r w:rsidRPr="006B4987">
        <w:rPr>
          <w:sz w:val="28"/>
          <w:szCs w:val="28"/>
        </w:rPr>
        <w:t>. В случае нарушения собственником имущества, приобретенного в порядке приватизации муниципального имущества, установленного обременения, в том числе условий публичного сервитута, на основании решения суда:</w:t>
      </w:r>
    </w:p>
    <w:p w:rsidR="006B4987" w:rsidRPr="006B4987" w:rsidRDefault="006B4987" w:rsidP="006B4987">
      <w:pPr>
        <w:pStyle w:val="formattext"/>
        <w:spacing w:before="0" w:beforeAutospacing="0" w:after="0" w:afterAutospacing="0"/>
        <w:ind w:firstLine="480"/>
        <w:jc w:val="both"/>
        <w:textAlignment w:val="baseline"/>
        <w:rPr>
          <w:sz w:val="28"/>
          <w:szCs w:val="28"/>
        </w:rPr>
      </w:pPr>
      <w:r>
        <w:rPr>
          <w:sz w:val="28"/>
          <w:szCs w:val="28"/>
        </w:rPr>
        <w:lastRenderedPageBreak/>
        <w:t xml:space="preserve">- </w:t>
      </w:r>
      <w:r w:rsidRPr="006B4987">
        <w:rPr>
          <w:sz w:val="28"/>
          <w:szCs w:val="28"/>
        </w:rPr>
        <w:t>указанное лицо может быть обязано исполнить в натуре условия обременения, в том числе публичного сервитута;</w:t>
      </w:r>
    </w:p>
    <w:p w:rsidR="006B4987" w:rsidRPr="006B4987" w:rsidRDefault="006B4987" w:rsidP="006B4987">
      <w:pPr>
        <w:pStyle w:val="formattext"/>
        <w:spacing w:before="0" w:beforeAutospacing="0" w:after="0" w:afterAutospacing="0"/>
        <w:ind w:firstLine="480"/>
        <w:jc w:val="both"/>
        <w:textAlignment w:val="baseline"/>
        <w:rPr>
          <w:sz w:val="28"/>
          <w:szCs w:val="28"/>
        </w:rPr>
      </w:pPr>
      <w:r>
        <w:rPr>
          <w:sz w:val="28"/>
          <w:szCs w:val="28"/>
        </w:rPr>
        <w:t xml:space="preserve">- </w:t>
      </w:r>
      <w:r w:rsidRPr="006B4987">
        <w:rPr>
          <w:sz w:val="28"/>
          <w:szCs w:val="28"/>
        </w:rPr>
        <w:t>с указанного лица могут быть взысканы убытки, причиненные нарушением условий обременения, в том числе публичного сервитута, в доход муниципального образования, а при отсутствии последнего - в доход субъекта Российской Федерации.</w:t>
      </w:r>
    </w:p>
    <w:p w:rsidR="006B4987" w:rsidRPr="006B4987" w:rsidRDefault="006B4987" w:rsidP="006B4987">
      <w:pPr>
        <w:pStyle w:val="formattext"/>
        <w:spacing w:before="0" w:beforeAutospacing="0" w:after="0" w:afterAutospacing="0"/>
        <w:ind w:firstLine="480"/>
        <w:jc w:val="both"/>
        <w:textAlignment w:val="baseline"/>
        <w:rPr>
          <w:sz w:val="28"/>
          <w:szCs w:val="28"/>
        </w:rPr>
      </w:pPr>
      <w:r>
        <w:rPr>
          <w:sz w:val="28"/>
          <w:szCs w:val="28"/>
        </w:rPr>
        <w:t>8</w:t>
      </w:r>
      <w:r w:rsidRPr="006B4987">
        <w:rPr>
          <w:sz w:val="28"/>
          <w:szCs w:val="28"/>
        </w:rPr>
        <w:t>. Обременение, в том числе публичный сервитут, может быть прекращено или их условия могут быть изменены в случае:</w:t>
      </w:r>
    </w:p>
    <w:p w:rsidR="006B4987" w:rsidRPr="006B4987" w:rsidRDefault="006B4987" w:rsidP="006B4987">
      <w:pPr>
        <w:pStyle w:val="formattext"/>
        <w:spacing w:before="0" w:beforeAutospacing="0" w:after="0" w:afterAutospacing="0"/>
        <w:ind w:firstLine="480"/>
        <w:jc w:val="both"/>
        <w:textAlignment w:val="baseline"/>
        <w:rPr>
          <w:sz w:val="28"/>
          <w:szCs w:val="28"/>
        </w:rPr>
      </w:pPr>
      <w:r>
        <w:rPr>
          <w:sz w:val="28"/>
          <w:szCs w:val="28"/>
        </w:rPr>
        <w:t xml:space="preserve">- </w:t>
      </w:r>
      <w:r w:rsidRPr="006B4987">
        <w:rPr>
          <w:sz w:val="28"/>
          <w:szCs w:val="28"/>
        </w:rPr>
        <w:t>отсутствия или изменения государственного либо общественного интереса в обременении, в том числе в публичном сервитуте;</w:t>
      </w:r>
    </w:p>
    <w:p w:rsidR="006B4987" w:rsidRPr="006B4987" w:rsidRDefault="006B4987" w:rsidP="006B4987">
      <w:pPr>
        <w:pStyle w:val="formattext"/>
        <w:spacing w:before="0" w:beforeAutospacing="0" w:after="0" w:afterAutospacing="0"/>
        <w:ind w:firstLine="480"/>
        <w:jc w:val="both"/>
        <w:textAlignment w:val="baseline"/>
        <w:rPr>
          <w:sz w:val="28"/>
          <w:szCs w:val="28"/>
        </w:rPr>
      </w:pPr>
      <w:r>
        <w:rPr>
          <w:sz w:val="28"/>
          <w:szCs w:val="28"/>
        </w:rPr>
        <w:t xml:space="preserve">- </w:t>
      </w:r>
      <w:r w:rsidRPr="006B4987">
        <w:rPr>
          <w:sz w:val="28"/>
          <w:szCs w:val="28"/>
        </w:rPr>
        <w:t>невозможности или существенного затруднения использования имущества по его прямому назначению.</w:t>
      </w:r>
    </w:p>
    <w:p w:rsidR="00F61FCE" w:rsidRPr="006B4987" w:rsidRDefault="006B4987" w:rsidP="006B4987">
      <w:pPr>
        <w:pStyle w:val="formattext"/>
        <w:spacing w:before="0" w:beforeAutospacing="0" w:after="0" w:afterAutospacing="0"/>
        <w:ind w:firstLine="480"/>
        <w:jc w:val="both"/>
        <w:textAlignment w:val="baseline"/>
        <w:rPr>
          <w:sz w:val="28"/>
          <w:szCs w:val="28"/>
        </w:rPr>
      </w:pPr>
      <w:r>
        <w:rPr>
          <w:sz w:val="28"/>
          <w:szCs w:val="28"/>
        </w:rPr>
        <w:t>9</w:t>
      </w:r>
      <w:r w:rsidRPr="006B4987">
        <w:rPr>
          <w:sz w:val="28"/>
          <w:szCs w:val="28"/>
        </w:rPr>
        <w:t>. Прекращение обременения, в том числе публичного сервитута, или изменение их условий допускается на основании решения органа, принявшего решение об условиях приватизации, или иного уполномоченного органа либо на основании решения суда, принятого по иску собственника имущества.</w:t>
      </w:r>
      <w:r w:rsidR="00F61FCE" w:rsidRPr="006B4987">
        <w:rPr>
          <w:sz w:val="28"/>
          <w:szCs w:val="28"/>
        </w:rPr>
        <w:t>».</w:t>
      </w:r>
    </w:p>
    <w:p w:rsidR="001D2446" w:rsidRPr="0097162D" w:rsidRDefault="00E65665" w:rsidP="006B4987">
      <w:pPr>
        <w:shd w:val="clear" w:color="auto" w:fill="FFFFFF"/>
        <w:spacing w:after="0" w:line="240" w:lineRule="auto"/>
        <w:ind w:firstLine="708"/>
        <w:jc w:val="both"/>
        <w:rPr>
          <w:rFonts w:ascii="Times New Roman" w:hAnsi="Times New Roman" w:cs="Times New Roman"/>
          <w:bCs/>
          <w:sz w:val="28"/>
          <w:szCs w:val="28"/>
        </w:rPr>
      </w:pPr>
      <w:r>
        <w:rPr>
          <w:rFonts w:ascii="Times New Roman" w:hAnsi="Times New Roman" w:cs="Times New Roman"/>
          <w:bCs/>
          <w:sz w:val="28"/>
          <w:szCs w:val="28"/>
        </w:rPr>
        <w:t>2</w:t>
      </w:r>
      <w:r w:rsidR="00DA5C8A" w:rsidRPr="0097162D">
        <w:rPr>
          <w:rFonts w:ascii="Times New Roman" w:hAnsi="Times New Roman" w:cs="Times New Roman"/>
          <w:bCs/>
          <w:sz w:val="28"/>
          <w:szCs w:val="28"/>
        </w:rPr>
        <w:t xml:space="preserve">. </w:t>
      </w:r>
      <w:r w:rsidR="001D2446" w:rsidRPr="0097162D">
        <w:rPr>
          <w:rFonts w:ascii="Times New Roman" w:hAnsi="Times New Roman" w:cs="Times New Roman"/>
          <w:bCs/>
          <w:sz w:val="28"/>
          <w:szCs w:val="28"/>
        </w:rPr>
        <w:t xml:space="preserve">Опубликовать настоящее решение в газете «Омский муниципальный вестник», </w:t>
      </w:r>
      <w:r w:rsidR="009327AC" w:rsidRPr="0097162D">
        <w:rPr>
          <w:rFonts w:ascii="Times New Roman" w:hAnsi="Times New Roman" w:cs="Times New Roman"/>
          <w:bCs/>
          <w:sz w:val="28"/>
          <w:szCs w:val="28"/>
        </w:rPr>
        <w:t>разместить на официальном сайте</w:t>
      </w:r>
      <w:r w:rsidR="001D2446" w:rsidRPr="0097162D">
        <w:rPr>
          <w:rFonts w:ascii="Times New Roman" w:hAnsi="Times New Roman" w:cs="Times New Roman"/>
          <w:bCs/>
          <w:sz w:val="28"/>
          <w:szCs w:val="28"/>
        </w:rPr>
        <w:t xml:space="preserve"> Лузинского сельского поселения Омского муниципального района Омской области в информационно-коммуникационной сети Интернет.</w:t>
      </w:r>
    </w:p>
    <w:p w:rsidR="001D2446" w:rsidRPr="0097162D" w:rsidRDefault="00E65665" w:rsidP="006B4987">
      <w:pPr>
        <w:shd w:val="clear" w:color="auto" w:fill="FFFFFF"/>
        <w:spacing w:after="0" w:line="240" w:lineRule="auto"/>
        <w:ind w:firstLine="708"/>
        <w:jc w:val="both"/>
        <w:rPr>
          <w:rFonts w:ascii="Times New Roman" w:hAnsi="Times New Roman" w:cs="Times New Roman"/>
          <w:bCs/>
          <w:sz w:val="28"/>
          <w:szCs w:val="28"/>
        </w:rPr>
      </w:pPr>
      <w:r>
        <w:rPr>
          <w:rFonts w:ascii="Times New Roman" w:hAnsi="Times New Roman" w:cs="Times New Roman"/>
          <w:bCs/>
          <w:sz w:val="28"/>
          <w:szCs w:val="28"/>
        </w:rPr>
        <w:t>3</w:t>
      </w:r>
      <w:r w:rsidR="00DA5C8A" w:rsidRPr="0097162D">
        <w:rPr>
          <w:rFonts w:ascii="Times New Roman" w:hAnsi="Times New Roman" w:cs="Times New Roman"/>
          <w:bCs/>
          <w:sz w:val="28"/>
          <w:szCs w:val="28"/>
        </w:rPr>
        <w:t>.</w:t>
      </w:r>
      <w:r w:rsidR="00DE3EEE" w:rsidRPr="0097162D">
        <w:rPr>
          <w:rFonts w:ascii="Times New Roman" w:hAnsi="Times New Roman" w:cs="Times New Roman"/>
          <w:bCs/>
          <w:sz w:val="28"/>
          <w:szCs w:val="28"/>
        </w:rPr>
        <w:t xml:space="preserve"> </w:t>
      </w:r>
      <w:r w:rsidR="001D2446" w:rsidRPr="0097162D">
        <w:rPr>
          <w:rFonts w:ascii="Times New Roman" w:hAnsi="Times New Roman" w:cs="Times New Roman"/>
          <w:bCs/>
          <w:sz w:val="28"/>
          <w:szCs w:val="28"/>
        </w:rPr>
        <w:t>Контроль за исполнением настоящего р</w:t>
      </w:r>
      <w:r>
        <w:rPr>
          <w:rFonts w:ascii="Times New Roman" w:hAnsi="Times New Roman" w:cs="Times New Roman"/>
          <w:bCs/>
          <w:sz w:val="28"/>
          <w:szCs w:val="28"/>
        </w:rPr>
        <w:t>ешения возложить на постоянную к</w:t>
      </w:r>
      <w:r w:rsidR="001D2446" w:rsidRPr="0097162D">
        <w:rPr>
          <w:rFonts w:ascii="Times New Roman" w:hAnsi="Times New Roman" w:cs="Times New Roman"/>
          <w:bCs/>
          <w:sz w:val="28"/>
          <w:szCs w:val="28"/>
        </w:rPr>
        <w:t>омиссию по правовым вопросам.</w:t>
      </w:r>
    </w:p>
    <w:p w:rsidR="001D2446" w:rsidRPr="0097162D" w:rsidRDefault="001D2446" w:rsidP="006B4987">
      <w:pPr>
        <w:shd w:val="clear" w:color="auto" w:fill="FFFFFF"/>
        <w:spacing w:after="0" w:line="240" w:lineRule="auto"/>
        <w:jc w:val="both"/>
        <w:rPr>
          <w:rFonts w:ascii="Times New Roman" w:hAnsi="Times New Roman" w:cs="Times New Roman"/>
          <w:bCs/>
          <w:sz w:val="28"/>
          <w:szCs w:val="28"/>
        </w:rPr>
      </w:pPr>
    </w:p>
    <w:p w:rsidR="00252CFF" w:rsidRPr="0097162D" w:rsidRDefault="00252CFF" w:rsidP="006B4987">
      <w:pPr>
        <w:shd w:val="clear" w:color="auto" w:fill="FFFFFF"/>
        <w:spacing w:after="0" w:line="240" w:lineRule="auto"/>
        <w:jc w:val="both"/>
        <w:rPr>
          <w:rFonts w:ascii="Times New Roman" w:hAnsi="Times New Roman" w:cs="Times New Roman"/>
          <w:bCs/>
          <w:sz w:val="28"/>
          <w:szCs w:val="28"/>
        </w:rPr>
      </w:pPr>
    </w:p>
    <w:p w:rsidR="00CC77D6" w:rsidRPr="0097162D" w:rsidRDefault="00CC77D6" w:rsidP="001D2446">
      <w:pPr>
        <w:shd w:val="clear" w:color="auto" w:fill="FFFFFF"/>
        <w:spacing w:after="0" w:line="240" w:lineRule="auto"/>
        <w:jc w:val="both"/>
        <w:rPr>
          <w:rFonts w:ascii="Times New Roman" w:hAnsi="Times New Roman" w:cs="Times New Roman"/>
          <w:bCs/>
          <w:sz w:val="28"/>
          <w:szCs w:val="28"/>
        </w:rPr>
      </w:pPr>
    </w:p>
    <w:p w:rsidR="00871585" w:rsidRDefault="006F4CBA" w:rsidP="00F50DF5">
      <w:pPr>
        <w:shd w:val="clear" w:color="auto" w:fill="FFFFFF"/>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Глава</w:t>
      </w:r>
      <w:r w:rsidR="001D2446" w:rsidRPr="0097162D">
        <w:rPr>
          <w:rFonts w:ascii="Times New Roman" w:hAnsi="Times New Roman" w:cs="Times New Roman"/>
          <w:bCs/>
          <w:sz w:val="28"/>
          <w:szCs w:val="28"/>
        </w:rPr>
        <w:t xml:space="preserve"> сельского поселения</w:t>
      </w:r>
      <w:r w:rsidR="001D2446" w:rsidRPr="0097162D">
        <w:rPr>
          <w:rFonts w:ascii="Times New Roman" w:hAnsi="Times New Roman" w:cs="Times New Roman"/>
          <w:bCs/>
          <w:sz w:val="28"/>
          <w:szCs w:val="28"/>
        </w:rPr>
        <w:tab/>
      </w:r>
      <w:r w:rsidR="001D2446" w:rsidRPr="0097162D">
        <w:rPr>
          <w:rFonts w:ascii="Times New Roman" w:hAnsi="Times New Roman" w:cs="Times New Roman"/>
          <w:bCs/>
          <w:sz w:val="28"/>
          <w:szCs w:val="28"/>
        </w:rPr>
        <w:tab/>
      </w:r>
      <w:r w:rsidR="001D2446" w:rsidRPr="0097162D">
        <w:rPr>
          <w:rFonts w:ascii="Times New Roman" w:hAnsi="Times New Roman" w:cs="Times New Roman"/>
          <w:bCs/>
          <w:sz w:val="28"/>
          <w:szCs w:val="28"/>
        </w:rPr>
        <w:tab/>
      </w:r>
      <w:r w:rsidR="001D2446" w:rsidRPr="0097162D">
        <w:rPr>
          <w:rFonts w:ascii="Times New Roman" w:hAnsi="Times New Roman" w:cs="Times New Roman"/>
          <w:bCs/>
          <w:sz w:val="28"/>
          <w:szCs w:val="28"/>
        </w:rPr>
        <w:tab/>
      </w:r>
      <w:r w:rsidR="001D2446" w:rsidRPr="0097162D">
        <w:rPr>
          <w:rFonts w:ascii="Times New Roman" w:hAnsi="Times New Roman" w:cs="Times New Roman"/>
          <w:bCs/>
          <w:sz w:val="28"/>
          <w:szCs w:val="28"/>
        </w:rPr>
        <w:tab/>
      </w:r>
      <w:r w:rsidR="007701C7" w:rsidRPr="0097162D">
        <w:rPr>
          <w:rFonts w:ascii="Times New Roman" w:hAnsi="Times New Roman" w:cs="Times New Roman"/>
          <w:bCs/>
          <w:sz w:val="28"/>
          <w:szCs w:val="28"/>
        </w:rPr>
        <w:t xml:space="preserve">    </w:t>
      </w:r>
      <w:r w:rsidR="001D2446" w:rsidRPr="0097162D">
        <w:rPr>
          <w:rFonts w:ascii="Times New Roman" w:hAnsi="Times New Roman" w:cs="Times New Roman"/>
          <w:bCs/>
          <w:sz w:val="28"/>
          <w:szCs w:val="28"/>
        </w:rPr>
        <w:tab/>
      </w:r>
      <w:r w:rsidR="00AB1F23" w:rsidRPr="0097162D">
        <w:rPr>
          <w:rFonts w:ascii="Times New Roman" w:hAnsi="Times New Roman" w:cs="Times New Roman"/>
          <w:bCs/>
          <w:sz w:val="28"/>
          <w:szCs w:val="28"/>
        </w:rPr>
        <w:t xml:space="preserve">   </w:t>
      </w:r>
      <w:r w:rsidR="007701C7" w:rsidRPr="0097162D">
        <w:rPr>
          <w:rFonts w:ascii="Times New Roman" w:hAnsi="Times New Roman" w:cs="Times New Roman"/>
          <w:bCs/>
          <w:sz w:val="28"/>
          <w:szCs w:val="28"/>
        </w:rPr>
        <w:t xml:space="preserve">       </w:t>
      </w:r>
      <w:r w:rsidR="0088748F">
        <w:rPr>
          <w:rFonts w:ascii="Times New Roman" w:hAnsi="Times New Roman" w:cs="Times New Roman"/>
          <w:bCs/>
          <w:sz w:val="28"/>
          <w:szCs w:val="28"/>
        </w:rPr>
        <w:t>А.Н. Маслов</w:t>
      </w:r>
    </w:p>
    <w:p w:rsidR="007C0170" w:rsidRDefault="007C0170" w:rsidP="00F50DF5">
      <w:pPr>
        <w:shd w:val="clear" w:color="auto" w:fill="FFFFFF"/>
        <w:spacing w:after="0" w:line="240" w:lineRule="auto"/>
        <w:jc w:val="both"/>
        <w:rPr>
          <w:rFonts w:ascii="Times New Roman" w:hAnsi="Times New Roman" w:cs="Times New Roman"/>
          <w:bCs/>
          <w:sz w:val="28"/>
          <w:szCs w:val="28"/>
        </w:rPr>
      </w:pPr>
    </w:p>
    <w:p w:rsidR="007C0170" w:rsidRDefault="007C0170" w:rsidP="00F50DF5">
      <w:pPr>
        <w:shd w:val="clear" w:color="auto" w:fill="FFFFFF"/>
        <w:spacing w:after="0" w:line="240" w:lineRule="auto"/>
        <w:jc w:val="both"/>
        <w:rPr>
          <w:rFonts w:ascii="Times New Roman" w:hAnsi="Times New Roman" w:cs="Times New Roman"/>
          <w:bCs/>
          <w:sz w:val="28"/>
          <w:szCs w:val="28"/>
        </w:rPr>
      </w:pPr>
    </w:p>
    <w:p w:rsidR="00E61475" w:rsidRDefault="00E61475" w:rsidP="00F50DF5">
      <w:pPr>
        <w:shd w:val="clear" w:color="auto" w:fill="FFFFFF"/>
        <w:spacing w:after="0" w:line="240" w:lineRule="auto"/>
        <w:jc w:val="both"/>
        <w:rPr>
          <w:rFonts w:ascii="Times New Roman" w:hAnsi="Times New Roman" w:cs="Times New Roman"/>
          <w:bCs/>
          <w:sz w:val="28"/>
          <w:szCs w:val="28"/>
        </w:rPr>
      </w:pPr>
    </w:p>
    <w:p w:rsidR="00E61475" w:rsidRDefault="00E61475" w:rsidP="00F50DF5">
      <w:pPr>
        <w:shd w:val="clear" w:color="auto" w:fill="FFFFFF"/>
        <w:spacing w:after="0" w:line="240" w:lineRule="auto"/>
        <w:jc w:val="both"/>
        <w:rPr>
          <w:rFonts w:ascii="Times New Roman" w:hAnsi="Times New Roman" w:cs="Times New Roman"/>
          <w:bCs/>
          <w:sz w:val="28"/>
          <w:szCs w:val="28"/>
        </w:rPr>
      </w:pPr>
    </w:p>
    <w:p w:rsidR="00E61475" w:rsidRDefault="00E61475" w:rsidP="00F50DF5">
      <w:pPr>
        <w:shd w:val="clear" w:color="auto" w:fill="FFFFFF"/>
        <w:spacing w:after="0" w:line="240" w:lineRule="auto"/>
        <w:jc w:val="both"/>
        <w:rPr>
          <w:rFonts w:ascii="Times New Roman" w:hAnsi="Times New Roman" w:cs="Times New Roman"/>
          <w:bCs/>
          <w:sz w:val="28"/>
          <w:szCs w:val="28"/>
        </w:rPr>
      </w:pPr>
    </w:p>
    <w:p w:rsidR="00E61475" w:rsidRDefault="00E61475" w:rsidP="00F50DF5">
      <w:pPr>
        <w:shd w:val="clear" w:color="auto" w:fill="FFFFFF"/>
        <w:spacing w:after="0" w:line="240" w:lineRule="auto"/>
        <w:jc w:val="both"/>
        <w:rPr>
          <w:rFonts w:ascii="Times New Roman" w:hAnsi="Times New Roman" w:cs="Times New Roman"/>
          <w:bCs/>
          <w:sz w:val="28"/>
          <w:szCs w:val="28"/>
        </w:rPr>
      </w:pPr>
    </w:p>
    <w:p w:rsidR="00E61475" w:rsidRDefault="00E61475" w:rsidP="00F50DF5">
      <w:pPr>
        <w:shd w:val="clear" w:color="auto" w:fill="FFFFFF"/>
        <w:spacing w:after="0" w:line="240" w:lineRule="auto"/>
        <w:jc w:val="both"/>
        <w:rPr>
          <w:rFonts w:ascii="Times New Roman" w:hAnsi="Times New Roman" w:cs="Times New Roman"/>
          <w:bCs/>
          <w:sz w:val="28"/>
          <w:szCs w:val="28"/>
        </w:rPr>
      </w:pPr>
    </w:p>
    <w:p w:rsidR="00E61475" w:rsidRDefault="00E61475" w:rsidP="00F50DF5">
      <w:pPr>
        <w:shd w:val="clear" w:color="auto" w:fill="FFFFFF"/>
        <w:spacing w:after="0" w:line="240" w:lineRule="auto"/>
        <w:jc w:val="both"/>
        <w:rPr>
          <w:rFonts w:ascii="Times New Roman" w:hAnsi="Times New Roman" w:cs="Times New Roman"/>
          <w:bCs/>
          <w:sz w:val="28"/>
          <w:szCs w:val="28"/>
        </w:rPr>
      </w:pPr>
    </w:p>
    <w:p w:rsidR="00E61475" w:rsidRDefault="00E61475" w:rsidP="00F50DF5">
      <w:pPr>
        <w:shd w:val="clear" w:color="auto" w:fill="FFFFFF"/>
        <w:spacing w:after="0" w:line="240" w:lineRule="auto"/>
        <w:jc w:val="both"/>
        <w:rPr>
          <w:rFonts w:ascii="Times New Roman" w:hAnsi="Times New Roman" w:cs="Times New Roman"/>
          <w:bCs/>
          <w:sz w:val="28"/>
          <w:szCs w:val="28"/>
        </w:rPr>
      </w:pPr>
    </w:p>
    <w:p w:rsidR="00E61475" w:rsidRDefault="00E61475" w:rsidP="00F50DF5">
      <w:pPr>
        <w:shd w:val="clear" w:color="auto" w:fill="FFFFFF"/>
        <w:spacing w:after="0" w:line="240" w:lineRule="auto"/>
        <w:jc w:val="both"/>
        <w:rPr>
          <w:rFonts w:ascii="Times New Roman" w:hAnsi="Times New Roman" w:cs="Times New Roman"/>
          <w:bCs/>
          <w:sz w:val="28"/>
          <w:szCs w:val="28"/>
        </w:rPr>
      </w:pPr>
    </w:p>
    <w:p w:rsidR="00E61475" w:rsidRDefault="00E61475" w:rsidP="00F50DF5">
      <w:pPr>
        <w:shd w:val="clear" w:color="auto" w:fill="FFFFFF"/>
        <w:spacing w:after="0" w:line="240" w:lineRule="auto"/>
        <w:jc w:val="both"/>
        <w:rPr>
          <w:rFonts w:ascii="Times New Roman" w:hAnsi="Times New Roman" w:cs="Times New Roman"/>
          <w:bCs/>
          <w:sz w:val="28"/>
          <w:szCs w:val="28"/>
        </w:rPr>
      </w:pPr>
    </w:p>
    <w:p w:rsidR="00E61475" w:rsidRDefault="00E61475" w:rsidP="00F50DF5">
      <w:pPr>
        <w:shd w:val="clear" w:color="auto" w:fill="FFFFFF"/>
        <w:spacing w:after="0" w:line="240" w:lineRule="auto"/>
        <w:jc w:val="both"/>
        <w:rPr>
          <w:rFonts w:ascii="Times New Roman" w:hAnsi="Times New Roman" w:cs="Times New Roman"/>
          <w:bCs/>
          <w:sz w:val="28"/>
          <w:szCs w:val="28"/>
        </w:rPr>
      </w:pPr>
    </w:p>
    <w:p w:rsidR="00E61475" w:rsidRDefault="00E61475" w:rsidP="00F50DF5">
      <w:pPr>
        <w:shd w:val="clear" w:color="auto" w:fill="FFFFFF"/>
        <w:spacing w:after="0" w:line="240" w:lineRule="auto"/>
        <w:jc w:val="both"/>
        <w:rPr>
          <w:rFonts w:ascii="Times New Roman" w:hAnsi="Times New Roman" w:cs="Times New Roman"/>
          <w:bCs/>
          <w:sz w:val="28"/>
          <w:szCs w:val="28"/>
        </w:rPr>
      </w:pPr>
    </w:p>
    <w:p w:rsidR="00E61475" w:rsidRDefault="00E61475" w:rsidP="00F50DF5">
      <w:pPr>
        <w:shd w:val="clear" w:color="auto" w:fill="FFFFFF"/>
        <w:spacing w:after="0" w:line="240" w:lineRule="auto"/>
        <w:jc w:val="both"/>
        <w:rPr>
          <w:rFonts w:ascii="Times New Roman" w:hAnsi="Times New Roman" w:cs="Times New Roman"/>
          <w:bCs/>
          <w:sz w:val="28"/>
          <w:szCs w:val="28"/>
        </w:rPr>
      </w:pPr>
    </w:p>
    <w:p w:rsidR="00E61475" w:rsidRDefault="00E61475" w:rsidP="00F50DF5">
      <w:pPr>
        <w:shd w:val="clear" w:color="auto" w:fill="FFFFFF"/>
        <w:spacing w:after="0" w:line="240" w:lineRule="auto"/>
        <w:jc w:val="both"/>
        <w:rPr>
          <w:rFonts w:ascii="Times New Roman" w:hAnsi="Times New Roman" w:cs="Times New Roman"/>
          <w:bCs/>
          <w:sz w:val="28"/>
          <w:szCs w:val="28"/>
        </w:rPr>
      </w:pPr>
    </w:p>
    <w:p w:rsidR="00E61475" w:rsidRDefault="00E61475" w:rsidP="00F50DF5">
      <w:pPr>
        <w:shd w:val="clear" w:color="auto" w:fill="FFFFFF"/>
        <w:spacing w:after="0" w:line="240" w:lineRule="auto"/>
        <w:jc w:val="both"/>
        <w:rPr>
          <w:rFonts w:ascii="Times New Roman" w:hAnsi="Times New Roman" w:cs="Times New Roman"/>
          <w:bCs/>
          <w:sz w:val="28"/>
          <w:szCs w:val="28"/>
        </w:rPr>
      </w:pPr>
    </w:p>
    <w:p w:rsidR="007C0170" w:rsidRDefault="007C0170" w:rsidP="00F50DF5">
      <w:pPr>
        <w:shd w:val="clear" w:color="auto" w:fill="FFFFFF"/>
        <w:spacing w:after="0" w:line="240" w:lineRule="auto"/>
        <w:jc w:val="both"/>
        <w:rPr>
          <w:rFonts w:ascii="Times New Roman" w:hAnsi="Times New Roman" w:cs="Times New Roman"/>
          <w:bCs/>
          <w:sz w:val="28"/>
          <w:szCs w:val="28"/>
        </w:rPr>
      </w:pPr>
    </w:p>
    <w:sectPr w:rsidR="007C0170" w:rsidSect="007860C4">
      <w:pgSz w:w="11906" w:h="16838"/>
      <w:pgMar w:top="1276" w:right="707" w:bottom="1135"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1B566D"/>
    <w:multiLevelType w:val="hybridMultilevel"/>
    <w:tmpl w:val="72BAC6A6"/>
    <w:lvl w:ilvl="0" w:tplc="8F96F6C4">
      <w:start w:val="3"/>
      <w:numFmt w:val="decimal"/>
      <w:lvlText w:val="%1."/>
      <w:lvlJc w:val="left"/>
      <w:pPr>
        <w:ind w:left="3189" w:hanging="360"/>
      </w:pPr>
      <w:rPr>
        <w:rFonts w:hint="default"/>
      </w:rPr>
    </w:lvl>
    <w:lvl w:ilvl="1" w:tplc="04190019" w:tentative="1">
      <w:start w:val="1"/>
      <w:numFmt w:val="lowerLetter"/>
      <w:lvlText w:val="%2."/>
      <w:lvlJc w:val="left"/>
      <w:pPr>
        <w:ind w:left="3909" w:hanging="360"/>
      </w:pPr>
    </w:lvl>
    <w:lvl w:ilvl="2" w:tplc="0419001B" w:tentative="1">
      <w:start w:val="1"/>
      <w:numFmt w:val="lowerRoman"/>
      <w:lvlText w:val="%3."/>
      <w:lvlJc w:val="right"/>
      <w:pPr>
        <w:ind w:left="4629" w:hanging="180"/>
      </w:pPr>
    </w:lvl>
    <w:lvl w:ilvl="3" w:tplc="0419000F" w:tentative="1">
      <w:start w:val="1"/>
      <w:numFmt w:val="decimal"/>
      <w:lvlText w:val="%4."/>
      <w:lvlJc w:val="left"/>
      <w:pPr>
        <w:ind w:left="5349" w:hanging="360"/>
      </w:pPr>
    </w:lvl>
    <w:lvl w:ilvl="4" w:tplc="04190019" w:tentative="1">
      <w:start w:val="1"/>
      <w:numFmt w:val="lowerLetter"/>
      <w:lvlText w:val="%5."/>
      <w:lvlJc w:val="left"/>
      <w:pPr>
        <w:ind w:left="6069" w:hanging="360"/>
      </w:pPr>
    </w:lvl>
    <w:lvl w:ilvl="5" w:tplc="0419001B" w:tentative="1">
      <w:start w:val="1"/>
      <w:numFmt w:val="lowerRoman"/>
      <w:lvlText w:val="%6."/>
      <w:lvlJc w:val="right"/>
      <w:pPr>
        <w:ind w:left="6789" w:hanging="180"/>
      </w:pPr>
    </w:lvl>
    <w:lvl w:ilvl="6" w:tplc="0419000F" w:tentative="1">
      <w:start w:val="1"/>
      <w:numFmt w:val="decimal"/>
      <w:lvlText w:val="%7."/>
      <w:lvlJc w:val="left"/>
      <w:pPr>
        <w:ind w:left="7509" w:hanging="360"/>
      </w:pPr>
    </w:lvl>
    <w:lvl w:ilvl="7" w:tplc="04190019" w:tentative="1">
      <w:start w:val="1"/>
      <w:numFmt w:val="lowerLetter"/>
      <w:lvlText w:val="%8."/>
      <w:lvlJc w:val="left"/>
      <w:pPr>
        <w:ind w:left="8229" w:hanging="360"/>
      </w:pPr>
    </w:lvl>
    <w:lvl w:ilvl="8" w:tplc="0419001B" w:tentative="1">
      <w:start w:val="1"/>
      <w:numFmt w:val="lowerRoman"/>
      <w:lvlText w:val="%9."/>
      <w:lvlJc w:val="right"/>
      <w:pPr>
        <w:ind w:left="8949" w:hanging="180"/>
      </w:pPr>
    </w:lvl>
  </w:abstractNum>
  <w:abstractNum w:abstractNumId="1" w15:restartNumberingAfterBreak="0">
    <w:nsid w:val="45225C15"/>
    <w:multiLevelType w:val="hybridMultilevel"/>
    <w:tmpl w:val="0AF6D5D2"/>
    <w:lvl w:ilvl="0" w:tplc="EF260C6C">
      <w:start w:val="1"/>
      <w:numFmt w:val="decimal"/>
      <w:lvlText w:val="%1."/>
      <w:lvlJc w:val="left"/>
      <w:pPr>
        <w:ind w:left="3189" w:hanging="360"/>
      </w:pPr>
      <w:rPr>
        <w:rFonts w:hint="default"/>
      </w:rPr>
    </w:lvl>
    <w:lvl w:ilvl="1" w:tplc="04190019" w:tentative="1">
      <w:start w:val="1"/>
      <w:numFmt w:val="lowerLetter"/>
      <w:lvlText w:val="%2."/>
      <w:lvlJc w:val="left"/>
      <w:pPr>
        <w:ind w:left="3909" w:hanging="360"/>
      </w:pPr>
    </w:lvl>
    <w:lvl w:ilvl="2" w:tplc="0419001B" w:tentative="1">
      <w:start w:val="1"/>
      <w:numFmt w:val="lowerRoman"/>
      <w:lvlText w:val="%3."/>
      <w:lvlJc w:val="right"/>
      <w:pPr>
        <w:ind w:left="4629" w:hanging="180"/>
      </w:pPr>
    </w:lvl>
    <w:lvl w:ilvl="3" w:tplc="0419000F" w:tentative="1">
      <w:start w:val="1"/>
      <w:numFmt w:val="decimal"/>
      <w:lvlText w:val="%4."/>
      <w:lvlJc w:val="left"/>
      <w:pPr>
        <w:ind w:left="5349" w:hanging="360"/>
      </w:pPr>
    </w:lvl>
    <w:lvl w:ilvl="4" w:tplc="04190019" w:tentative="1">
      <w:start w:val="1"/>
      <w:numFmt w:val="lowerLetter"/>
      <w:lvlText w:val="%5."/>
      <w:lvlJc w:val="left"/>
      <w:pPr>
        <w:ind w:left="6069" w:hanging="360"/>
      </w:pPr>
    </w:lvl>
    <w:lvl w:ilvl="5" w:tplc="0419001B" w:tentative="1">
      <w:start w:val="1"/>
      <w:numFmt w:val="lowerRoman"/>
      <w:lvlText w:val="%6."/>
      <w:lvlJc w:val="right"/>
      <w:pPr>
        <w:ind w:left="6789" w:hanging="180"/>
      </w:pPr>
    </w:lvl>
    <w:lvl w:ilvl="6" w:tplc="0419000F" w:tentative="1">
      <w:start w:val="1"/>
      <w:numFmt w:val="decimal"/>
      <w:lvlText w:val="%7."/>
      <w:lvlJc w:val="left"/>
      <w:pPr>
        <w:ind w:left="7509" w:hanging="360"/>
      </w:pPr>
    </w:lvl>
    <w:lvl w:ilvl="7" w:tplc="04190019" w:tentative="1">
      <w:start w:val="1"/>
      <w:numFmt w:val="lowerLetter"/>
      <w:lvlText w:val="%8."/>
      <w:lvlJc w:val="left"/>
      <w:pPr>
        <w:ind w:left="8229" w:hanging="360"/>
      </w:pPr>
    </w:lvl>
    <w:lvl w:ilvl="8" w:tplc="0419001B" w:tentative="1">
      <w:start w:val="1"/>
      <w:numFmt w:val="lowerRoman"/>
      <w:lvlText w:val="%9."/>
      <w:lvlJc w:val="right"/>
      <w:pPr>
        <w:ind w:left="894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30E1"/>
    <w:rsid w:val="000036F6"/>
    <w:rsid w:val="00026EA1"/>
    <w:rsid w:val="000407DB"/>
    <w:rsid w:val="00055A4A"/>
    <w:rsid w:val="00063EC0"/>
    <w:rsid w:val="000645EA"/>
    <w:rsid w:val="00067A06"/>
    <w:rsid w:val="00074080"/>
    <w:rsid w:val="000756F7"/>
    <w:rsid w:val="000833A2"/>
    <w:rsid w:val="00090B7E"/>
    <w:rsid w:val="000A01C3"/>
    <w:rsid w:val="000B33A1"/>
    <w:rsid w:val="000C1614"/>
    <w:rsid w:val="000F5C87"/>
    <w:rsid w:val="00101D00"/>
    <w:rsid w:val="00107A73"/>
    <w:rsid w:val="001231A4"/>
    <w:rsid w:val="0012436E"/>
    <w:rsid w:val="00127C3F"/>
    <w:rsid w:val="00134D2A"/>
    <w:rsid w:val="00135C71"/>
    <w:rsid w:val="00147245"/>
    <w:rsid w:val="00157BCD"/>
    <w:rsid w:val="00170A90"/>
    <w:rsid w:val="00182193"/>
    <w:rsid w:val="00185BC8"/>
    <w:rsid w:val="0019781B"/>
    <w:rsid w:val="001D1148"/>
    <w:rsid w:val="001D2446"/>
    <w:rsid w:val="001D2579"/>
    <w:rsid w:val="001D2FED"/>
    <w:rsid w:val="001D49AF"/>
    <w:rsid w:val="001D6590"/>
    <w:rsid w:val="001F7C5F"/>
    <w:rsid w:val="002010EC"/>
    <w:rsid w:val="00203F46"/>
    <w:rsid w:val="00206065"/>
    <w:rsid w:val="00232C9C"/>
    <w:rsid w:val="00240AE9"/>
    <w:rsid w:val="00241FCF"/>
    <w:rsid w:val="00252CFF"/>
    <w:rsid w:val="00264A85"/>
    <w:rsid w:val="002658C0"/>
    <w:rsid w:val="00274881"/>
    <w:rsid w:val="00283989"/>
    <w:rsid w:val="002B0501"/>
    <w:rsid w:val="002D002B"/>
    <w:rsid w:val="002D7725"/>
    <w:rsid w:val="002E24A3"/>
    <w:rsid w:val="002E51FC"/>
    <w:rsid w:val="002E75FC"/>
    <w:rsid w:val="002F24C5"/>
    <w:rsid w:val="003275F4"/>
    <w:rsid w:val="00332781"/>
    <w:rsid w:val="00334A70"/>
    <w:rsid w:val="00346D05"/>
    <w:rsid w:val="003553E1"/>
    <w:rsid w:val="0036070A"/>
    <w:rsid w:val="00390B27"/>
    <w:rsid w:val="003A21BA"/>
    <w:rsid w:val="003A5F89"/>
    <w:rsid w:val="003C1488"/>
    <w:rsid w:val="003C3037"/>
    <w:rsid w:val="003D3D6E"/>
    <w:rsid w:val="003D455F"/>
    <w:rsid w:val="003E3205"/>
    <w:rsid w:val="003E36F6"/>
    <w:rsid w:val="003E47B7"/>
    <w:rsid w:val="003F22EF"/>
    <w:rsid w:val="0040009F"/>
    <w:rsid w:val="00400A10"/>
    <w:rsid w:val="004043AC"/>
    <w:rsid w:val="00404613"/>
    <w:rsid w:val="00412EE6"/>
    <w:rsid w:val="00421FE3"/>
    <w:rsid w:val="00422173"/>
    <w:rsid w:val="00442CB2"/>
    <w:rsid w:val="00447076"/>
    <w:rsid w:val="004617D6"/>
    <w:rsid w:val="004628DE"/>
    <w:rsid w:val="004833ED"/>
    <w:rsid w:val="00485C69"/>
    <w:rsid w:val="004965C8"/>
    <w:rsid w:val="004A30E1"/>
    <w:rsid w:val="004A3359"/>
    <w:rsid w:val="004E166D"/>
    <w:rsid w:val="004E5C31"/>
    <w:rsid w:val="004F05B4"/>
    <w:rsid w:val="004F431F"/>
    <w:rsid w:val="004F5F8E"/>
    <w:rsid w:val="00501000"/>
    <w:rsid w:val="00505223"/>
    <w:rsid w:val="00505614"/>
    <w:rsid w:val="00514631"/>
    <w:rsid w:val="005164D4"/>
    <w:rsid w:val="005200F7"/>
    <w:rsid w:val="00552719"/>
    <w:rsid w:val="00560553"/>
    <w:rsid w:val="005868A3"/>
    <w:rsid w:val="00587FC8"/>
    <w:rsid w:val="005A2B4E"/>
    <w:rsid w:val="005A2E71"/>
    <w:rsid w:val="005B53C1"/>
    <w:rsid w:val="005B5841"/>
    <w:rsid w:val="005B5FD1"/>
    <w:rsid w:val="005C3B49"/>
    <w:rsid w:val="005C7620"/>
    <w:rsid w:val="005D539B"/>
    <w:rsid w:val="005D7803"/>
    <w:rsid w:val="005F3EFE"/>
    <w:rsid w:val="005F5745"/>
    <w:rsid w:val="00603ED3"/>
    <w:rsid w:val="00611CD7"/>
    <w:rsid w:val="00621146"/>
    <w:rsid w:val="00623BAD"/>
    <w:rsid w:val="00645759"/>
    <w:rsid w:val="00647B0C"/>
    <w:rsid w:val="00662800"/>
    <w:rsid w:val="00665FB4"/>
    <w:rsid w:val="006707C1"/>
    <w:rsid w:val="00694F62"/>
    <w:rsid w:val="006A3067"/>
    <w:rsid w:val="006B4987"/>
    <w:rsid w:val="006E2577"/>
    <w:rsid w:val="006F3D63"/>
    <w:rsid w:val="006F4CBA"/>
    <w:rsid w:val="007061FA"/>
    <w:rsid w:val="00710C14"/>
    <w:rsid w:val="007178DA"/>
    <w:rsid w:val="0073020F"/>
    <w:rsid w:val="00737ADE"/>
    <w:rsid w:val="007466A4"/>
    <w:rsid w:val="007479C3"/>
    <w:rsid w:val="0075653D"/>
    <w:rsid w:val="00760932"/>
    <w:rsid w:val="007611F7"/>
    <w:rsid w:val="00761FA1"/>
    <w:rsid w:val="0076632B"/>
    <w:rsid w:val="007667F4"/>
    <w:rsid w:val="007701C7"/>
    <w:rsid w:val="007860C4"/>
    <w:rsid w:val="007C0170"/>
    <w:rsid w:val="007C1984"/>
    <w:rsid w:val="007E6A8E"/>
    <w:rsid w:val="007F20FF"/>
    <w:rsid w:val="008062DB"/>
    <w:rsid w:val="00826C27"/>
    <w:rsid w:val="008316E0"/>
    <w:rsid w:val="00837818"/>
    <w:rsid w:val="00840D76"/>
    <w:rsid w:val="00842E6D"/>
    <w:rsid w:val="00846220"/>
    <w:rsid w:val="008474FA"/>
    <w:rsid w:val="0086375A"/>
    <w:rsid w:val="00871585"/>
    <w:rsid w:val="008838E5"/>
    <w:rsid w:val="0088748F"/>
    <w:rsid w:val="008970C4"/>
    <w:rsid w:val="008B2DAD"/>
    <w:rsid w:val="008C1DA5"/>
    <w:rsid w:val="008E213F"/>
    <w:rsid w:val="00931C21"/>
    <w:rsid w:val="009327AC"/>
    <w:rsid w:val="00937F11"/>
    <w:rsid w:val="00943A56"/>
    <w:rsid w:val="00951B68"/>
    <w:rsid w:val="00965529"/>
    <w:rsid w:val="0096577E"/>
    <w:rsid w:val="0097162D"/>
    <w:rsid w:val="0099614B"/>
    <w:rsid w:val="009A141D"/>
    <w:rsid w:val="009A49BF"/>
    <w:rsid w:val="009B3C73"/>
    <w:rsid w:val="009C0813"/>
    <w:rsid w:val="009C5E0C"/>
    <w:rsid w:val="009D5A4C"/>
    <w:rsid w:val="009E34A0"/>
    <w:rsid w:val="009F133C"/>
    <w:rsid w:val="009F557E"/>
    <w:rsid w:val="009F66B1"/>
    <w:rsid w:val="00A015B0"/>
    <w:rsid w:val="00A02FBA"/>
    <w:rsid w:val="00A05294"/>
    <w:rsid w:val="00A221C8"/>
    <w:rsid w:val="00A25144"/>
    <w:rsid w:val="00A265B0"/>
    <w:rsid w:val="00A30923"/>
    <w:rsid w:val="00A31A03"/>
    <w:rsid w:val="00A5284A"/>
    <w:rsid w:val="00A540FD"/>
    <w:rsid w:val="00A5798C"/>
    <w:rsid w:val="00A70353"/>
    <w:rsid w:val="00A70A17"/>
    <w:rsid w:val="00A735F5"/>
    <w:rsid w:val="00A76CCB"/>
    <w:rsid w:val="00AB1F23"/>
    <w:rsid w:val="00AD6B67"/>
    <w:rsid w:val="00AF2156"/>
    <w:rsid w:val="00B0697D"/>
    <w:rsid w:val="00B124EC"/>
    <w:rsid w:val="00B46A95"/>
    <w:rsid w:val="00B5536D"/>
    <w:rsid w:val="00B644BC"/>
    <w:rsid w:val="00B724C4"/>
    <w:rsid w:val="00B82D7C"/>
    <w:rsid w:val="00B84846"/>
    <w:rsid w:val="00BE1354"/>
    <w:rsid w:val="00BF170D"/>
    <w:rsid w:val="00BF2BC1"/>
    <w:rsid w:val="00C01B81"/>
    <w:rsid w:val="00C14AF9"/>
    <w:rsid w:val="00C24FC2"/>
    <w:rsid w:val="00C501B5"/>
    <w:rsid w:val="00C507EC"/>
    <w:rsid w:val="00C615E2"/>
    <w:rsid w:val="00C75CE4"/>
    <w:rsid w:val="00C821B8"/>
    <w:rsid w:val="00C84884"/>
    <w:rsid w:val="00CC5038"/>
    <w:rsid w:val="00CC52D7"/>
    <w:rsid w:val="00CC77D6"/>
    <w:rsid w:val="00CE31D2"/>
    <w:rsid w:val="00CE71C4"/>
    <w:rsid w:val="00CF1A0F"/>
    <w:rsid w:val="00CF3D1D"/>
    <w:rsid w:val="00D05B5D"/>
    <w:rsid w:val="00D065EF"/>
    <w:rsid w:val="00D06FA8"/>
    <w:rsid w:val="00D26846"/>
    <w:rsid w:val="00D32C2B"/>
    <w:rsid w:val="00D3453E"/>
    <w:rsid w:val="00D530E5"/>
    <w:rsid w:val="00D67B47"/>
    <w:rsid w:val="00D70860"/>
    <w:rsid w:val="00D7290A"/>
    <w:rsid w:val="00D908B7"/>
    <w:rsid w:val="00D95B1B"/>
    <w:rsid w:val="00DA5C8A"/>
    <w:rsid w:val="00DB6593"/>
    <w:rsid w:val="00DD0023"/>
    <w:rsid w:val="00DE3EEE"/>
    <w:rsid w:val="00DE72C2"/>
    <w:rsid w:val="00DF22BB"/>
    <w:rsid w:val="00E00688"/>
    <w:rsid w:val="00E136A4"/>
    <w:rsid w:val="00E16DC5"/>
    <w:rsid w:val="00E23C83"/>
    <w:rsid w:val="00E32BC6"/>
    <w:rsid w:val="00E34954"/>
    <w:rsid w:val="00E34DEE"/>
    <w:rsid w:val="00E61475"/>
    <w:rsid w:val="00E65665"/>
    <w:rsid w:val="00E721BA"/>
    <w:rsid w:val="00E73F80"/>
    <w:rsid w:val="00E7686B"/>
    <w:rsid w:val="00E77C36"/>
    <w:rsid w:val="00E90B6C"/>
    <w:rsid w:val="00E953EE"/>
    <w:rsid w:val="00EC60C8"/>
    <w:rsid w:val="00ED6403"/>
    <w:rsid w:val="00EF7CE9"/>
    <w:rsid w:val="00F02894"/>
    <w:rsid w:val="00F3778F"/>
    <w:rsid w:val="00F4074C"/>
    <w:rsid w:val="00F4229A"/>
    <w:rsid w:val="00F50DF5"/>
    <w:rsid w:val="00F61FCE"/>
    <w:rsid w:val="00F64187"/>
    <w:rsid w:val="00F67788"/>
    <w:rsid w:val="00F95F13"/>
    <w:rsid w:val="00FA2036"/>
    <w:rsid w:val="00FA6207"/>
    <w:rsid w:val="00FB1FFE"/>
    <w:rsid w:val="00FE03A1"/>
    <w:rsid w:val="00FE441E"/>
    <w:rsid w:val="00FF1520"/>
    <w:rsid w:val="00FF2667"/>
    <w:rsid w:val="00FF35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581E4EE-83D3-4489-8883-906891152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6B498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A30E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E213F"/>
    <w:pPr>
      <w:ind w:left="720"/>
      <w:contextualSpacing/>
    </w:pPr>
  </w:style>
  <w:style w:type="paragraph" w:styleId="a5">
    <w:name w:val="Balloon Text"/>
    <w:basedOn w:val="a"/>
    <w:link w:val="a6"/>
    <w:uiPriority w:val="99"/>
    <w:semiHidden/>
    <w:unhideWhenUsed/>
    <w:rsid w:val="007611F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611F7"/>
    <w:rPr>
      <w:rFonts w:ascii="Tahoma" w:hAnsi="Tahoma" w:cs="Tahoma"/>
      <w:sz w:val="16"/>
      <w:szCs w:val="16"/>
    </w:rPr>
  </w:style>
  <w:style w:type="character" w:styleId="a7">
    <w:name w:val="Hyperlink"/>
    <w:basedOn w:val="a0"/>
    <w:uiPriority w:val="99"/>
    <w:unhideWhenUsed/>
    <w:rsid w:val="009F557E"/>
    <w:rPr>
      <w:color w:val="0000FF" w:themeColor="hyperlink"/>
      <w:u w:val="single"/>
    </w:rPr>
  </w:style>
  <w:style w:type="paragraph" w:customStyle="1" w:styleId="ConsPlusNormal">
    <w:name w:val="ConsPlusNormal"/>
    <w:rsid w:val="00505614"/>
    <w:pPr>
      <w:widowControl w:val="0"/>
      <w:autoSpaceDE w:val="0"/>
      <w:autoSpaceDN w:val="0"/>
      <w:spacing w:after="0" w:line="240" w:lineRule="auto"/>
    </w:pPr>
    <w:rPr>
      <w:rFonts w:ascii="Calibri" w:eastAsia="Times New Roman" w:hAnsi="Calibri" w:cs="Calibri"/>
      <w:szCs w:val="20"/>
    </w:rPr>
  </w:style>
  <w:style w:type="paragraph" w:styleId="a8">
    <w:name w:val="No Spacing"/>
    <w:uiPriority w:val="1"/>
    <w:qFormat/>
    <w:rsid w:val="00A540FD"/>
    <w:pPr>
      <w:spacing w:after="0" w:line="240" w:lineRule="auto"/>
    </w:pPr>
    <w:rPr>
      <w:rFonts w:eastAsiaTheme="minorHAnsi"/>
      <w:lang w:eastAsia="en-US"/>
    </w:rPr>
  </w:style>
  <w:style w:type="character" w:customStyle="1" w:styleId="30">
    <w:name w:val="Заголовок 3 Знак"/>
    <w:basedOn w:val="a0"/>
    <w:link w:val="3"/>
    <w:uiPriority w:val="9"/>
    <w:rsid w:val="006B4987"/>
    <w:rPr>
      <w:rFonts w:ascii="Times New Roman" w:eastAsia="Times New Roman" w:hAnsi="Times New Roman" w:cs="Times New Roman"/>
      <w:b/>
      <w:bCs/>
      <w:sz w:val="27"/>
      <w:szCs w:val="27"/>
    </w:rPr>
  </w:style>
  <w:style w:type="paragraph" w:customStyle="1" w:styleId="formattext">
    <w:name w:val="formattext"/>
    <w:basedOn w:val="a"/>
    <w:rsid w:val="006B498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4061810">
      <w:bodyDiv w:val="1"/>
      <w:marLeft w:val="0"/>
      <w:marRight w:val="0"/>
      <w:marTop w:val="0"/>
      <w:marBottom w:val="0"/>
      <w:divBdr>
        <w:top w:val="none" w:sz="0" w:space="0" w:color="auto"/>
        <w:left w:val="none" w:sz="0" w:space="0" w:color="auto"/>
        <w:bottom w:val="none" w:sz="0" w:space="0" w:color="auto"/>
        <w:right w:val="none" w:sz="0" w:space="0" w:color="auto"/>
      </w:divBdr>
      <w:divsChild>
        <w:div w:id="398485176">
          <w:marLeft w:val="0"/>
          <w:marRight w:val="0"/>
          <w:marTop w:val="0"/>
          <w:marBottom w:val="0"/>
          <w:divBdr>
            <w:top w:val="none" w:sz="0" w:space="0" w:color="auto"/>
            <w:left w:val="none" w:sz="0" w:space="0" w:color="auto"/>
            <w:bottom w:val="none" w:sz="0" w:space="0" w:color="auto"/>
            <w:right w:val="none" w:sz="0" w:space="0" w:color="auto"/>
          </w:divBdr>
          <w:divsChild>
            <w:div w:id="990252240">
              <w:marLeft w:val="0"/>
              <w:marRight w:val="0"/>
              <w:marTop w:val="0"/>
              <w:marBottom w:val="0"/>
              <w:divBdr>
                <w:top w:val="none" w:sz="0" w:space="0" w:color="auto"/>
                <w:left w:val="none" w:sz="0" w:space="0" w:color="auto"/>
                <w:bottom w:val="none" w:sz="0" w:space="0" w:color="auto"/>
                <w:right w:val="none" w:sz="0" w:space="0" w:color="auto"/>
              </w:divBdr>
              <w:divsChild>
                <w:div w:id="1682122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092703">
          <w:marLeft w:val="0"/>
          <w:marRight w:val="0"/>
          <w:marTop w:val="0"/>
          <w:marBottom w:val="0"/>
          <w:divBdr>
            <w:top w:val="none" w:sz="0" w:space="0" w:color="auto"/>
            <w:left w:val="none" w:sz="0" w:space="0" w:color="auto"/>
            <w:bottom w:val="none" w:sz="0" w:space="0" w:color="auto"/>
            <w:right w:val="none" w:sz="0" w:space="0" w:color="auto"/>
          </w:divBdr>
          <w:divsChild>
            <w:div w:id="1521310124">
              <w:marLeft w:val="0"/>
              <w:marRight w:val="0"/>
              <w:marTop w:val="0"/>
              <w:marBottom w:val="0"/>
              <w:divBdr>
                <w:top w:val="none" w:sz="0" w:space="0" w:color="auto"/>
                <w:left w:val="none" w:sz="0" w:space="0" w:color="auto"/>
                <w:bottom w:val="none" w:sz="0" w:space="0" w:color="auto"/>
                <w:right w:val="none" w:sz="0" w:space="0" w:color="auto"/>
              </w:divBdr>
              <w:divsChild>
                <w:div w:id="956525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56BCDF-C0DF-4808-A21E-CA8482D1D2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TotalTime>
  <Pages>3</Pages>
  <Words>878</Words>
  <Characters>5007</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user</cp:lastModifiedBy>
  <cp:revision>71</cp:revision>
  <cp:lastPrinted>2022-05-27T03:20:00Z</cp:lastPrinted>
  <dcterms:created xsi:type="dcterms:W3CDTF">2020-10-27T10:40:00Z</dcterms:created>
  <dcterms:modified xsi:type="dcterms:W3CDTF">2023-09-01T08:15:00Z</dcterms:modified>
</cp:coreProperties>
</file>