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4" w:rsidRDefault="00A761D4" w:rsidP="00A761D4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761D4" w:rsidRDefault="00A761D4" w:rsidP="00A761D4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A761D4" w:rsidRDefault="00A761D4" w:rsidP="00A761D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Ind w:w="0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761D4" w:rsidTr="00447E53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761D4" w:rsidRPr="003B683B" w:rsidRDefault="00A761D4" w:rsidP="00447E53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761D4" w:rsidRDefault="00A761D4" w:rsidP="00A761D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A761D4" w:rsidRDefault="00A761D4" w:rsidP="00A761D4">
      <w:pPr>
        <w:shd w:val="clear" w:color="auto" w:fill="FFFFFF"/>
        <w:rPr>
          <w:color w:val="000000"/>
          <w:sz w:val="24"/>
          <w:szCs w:val="24"/>
        </w:rPr>
      </w:pPr>
    </w:p>
    <w:p w:rsidR="00A761D4" w:rsidRDefault="00A761D4" w:rsidP="00A761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722C7">
        <w:rPr>
          <w:color w:val="000000"/>
          <w:sz w:val="28"/>
          <w:szCs w:val="28"/>
        </w:rPr>
        <w:t>04.04.2019</w:t>
      </w:r>
      <w:r w:rsidR="00A722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A722C7">
        <w:rPr>
          <w:color w:val="000000"/>
          <w:sz w:val="28"/>
          <w:szCs w:val="28"/>
        </w:rPr>
        <w:t>63</w:t>
      </w:r>
      <w:bookmarkStart w:id="0" w:name="_GoBack"/>
      <w:bookmarkEnd w:id="0"/>
    </w:p>
    <w:p w:rsidR="00A761D4" w:rsidRDefault="00A761D4" w:rsidP="00A761D4">
      <w:pPr>
        <w:shd w:val="clear" w:color="auto" w:fill="FFFFFF"/>
        <w:rPr>
          <w:color w:val="000000"/>
          <w:sz w:val="28"/>
          <w:szCs w:val="28"/>
        </w:rPr>
      </w:pPr>
    </w:p>
    <w:p w:rsidR="00EF60B3" w:rsidRPr="0093782B" w:rsidRDefault="00EF60B3" w:rsidP="00EF60B3">
      <w:pPr>
        <w:pStyle w:val="1"/>
        <w:shd w:val="clear" w:color="auto" w:fill="auto"/>
        <w:spacing w:after="0" w:line="322" w:lineRule="exact"/>
        <w:ind w:right="20"/>
        <w:jc w:val="both"/>
        <w:rPr>
          <w:rFonts w:ascii="Times New Roman" w:hAnsi="Times New Roman"/>
          <w:sz w:val="27"/>
          <w:szCs w:val="27"/>
        </w:rPr>
      </w:pPr>
      <w:r w:rsidRPr="0093782B">
        <w:rPr>
          <w:rFonts w:ascii="Times New Roman" w:hAnsi="Times New Roman"/>
          <w:sz w:val="27"/>
          <w:szCs w:val="27"/>
        </w:rPr>
        <w:t xml:space="preserve">О внесении изменения в Постановление Администрации </w:t>
      </w:r>
      <w:proofErr w:type="spellStart"/>
      <w:r w:rsidRPr="0093782B">
        <w:rPr>
          <w:rFonts w:ascii="Times New Roman" w:hAnsi="Times New Roman"/>
          <w:sz w:val="27"/>
          <w:szCs w:val="27"/>
        </w:rPr>
        <w:t>Лузинского</w:t>
      </w:r>
      <w:proofErr w:type="spellEnd"/>
      <w:r w:rsidRPr="0093782B">
        <w:rPr>
          <w:rFonts w:ascii="Times New Roman" w:hAnsi="Times New Roman"/>
          <w:sz w:val="27"/>
          <w:szCs w:val="27"/>
        </w:rPr>
        <w:t xml:space="preserve"> сельского поселения Омского муниципального района Омской области от 31.10.2016 № 591</w:t>
      </w:r>
      <w:r w:rsidRPr="0093782B">
        <w:rPr>
          <w:sz w:val="27"/>
          <w:szCs w:val="27"/>
        </w:rPr>
        <w:t xml:space="preserve"> «</w:t>
      </w:r>
      <w:r w:rsidRPr="0093782B">
        <w:rPr>
          <w:rFonts w:ascii="Times New Roman" w:hAnsi="Times New Roman"/>
          <w:sz w:val="27"/>
          <w:szCs w:val="27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93782B">
        <w:rPr>
          <w:rFonts w:ascii="Times New Roman" w:hAnsi="Times New Roman"/>
          <w:sz w:val="27"/>
          <w:szCs w:val="27"/>
          <w:lang w:eastAsia="ar-SA"/>
        </w:rPr>
        <w:t>Лузинского</w:t>
      </w:r>
      <w:proofErr w:type="spellEnd"/>
      <w:r w:rsidRPr="0093782B">
        <w:rPr>
          <w:rFonts w:ascii="Times New Roman" w:hAnsi="Times New Roman"/>
          <w:sz w:val="27"/>
          <w:szCs w:val="27"/>
          <w:lang w:eastAsia="ar-SA"/>
        </w:rPr>
        <w:t xml:space="preserve"> сельского поселения Омского муниципального района Омской области»</w:t>
      </w:r>
      <w:r w:rsidR="00CD657D" w:rsidRPr="0093782B">
        <w:rPr>
          <w:rFonts w:ascii="Times New Roman" w:hAnsi="Times New Roman"/>
          <w:sz w:val="27"/>
          <w:szCs w:val="27"/>
          <w:lang w:eastAsia="ar-SA"/>
        </w:rPr>
        <w:t xml:space="preserve"> (в редакции от 11.10.2018 № 255)</w:t>
      </w:r>
    </w:p>
    <w:p w:rsidR="00EF60B3" w:rsidRPr="0093782B" w:rsidRDefault="00EF60B3" w:rsidP="00EF60B3">
      <w:pPr>
        <w:jc w:val="both"/>
        <w:rPr>
          <w:sz w:val="27"/>
          <w:szCs w:val="27"/>
          <w:lang w:eastAsia="ar-SA"/>
        </w:rPr>
      </w:pPr>
    </w:p>
    <w:p w:rsidR="00A761D4" w:rsidRPr="0093782B" w:rsidRDefault="00A761D4" w:rsidP="00A761D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782B">
        <w:rPr>
          <w:rFonts w:ascii="Times New Roman" w:hAnsi="Times New Roman" w:cs="Times New Roman"/>
          <w:sz w:val="27"/>
          <w:szCs w:val="27"/>
        </w:rPr>
        <w:t xml:space="preserve">В соответствии с пунктами 5,7 статьи 47.1 и статьей 160.1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A761D4" w:rsidRPr="0093782B" w:rsidRDefault="00A761D4" w:rsidP="00A761D4">
      <w:pPr>
        <w:jc w:val="both"/>
        <w:rPr>
          <w:sz w:val="27"/>
          <w:szCs w:val="27"/>
        </w:rPr>
      </w:pPr>
    </w:p>
    <w:p w:rsidR="00A761D4" w:rsidRPr="0093782B" w:rsidRDefault="00A761D4" w:rsidP="00A761D4">
      <w:pPr>
        <w:jc w:val="both"/>
        <w:rPr>
          <w:sz w:val="27"/>
          <w:szCs w:val="27"/>
        </w:rPr>
      </w:pPr>
      <w:r w:rsidRPr="0093782B">
        <w:rPr>
          <w:sz w:val="27"/>
          <w:szCs w:val="27"/>
        </w:rPr>
        <w:t>ПОСТАНОВЛЯЮ:</w:t>
      </w:r>
    </w:p>
    <w:p w:rsidR="00EF60B3" w:rsidRPr="0093782B" w:rsidRDefault="00EF60B3" w:rsidP="00A761D4">
      <w:pPr>
        <w:jc w:val="both"/>
        <w:rPr>
          <w:sz w:val="27"/>
          <w:szCs w:val="27"/>
        </w:rPr>
      </w:pPr>
    </w:p>
    <w:p w:rsidR="00EE2C0F" w:rsidRPr="0093782B" w:rsidRDefault="00EE2C0F" w:rsidP="00EE2C0F">
      <w:pPr>
        <w:ind w:firstLine="708"/>
        <w:jc w:val="both"/>
        <w:rPr>
          <w:sz w:val="27"/>
          <w:szCs w:val="27"/>
        </w:rPr>
      </w:pPr>
      <w:r w:rsidRPr="0093782B">
        <w:rPr>
          <w:sz w:val="27"/>
          <w:szCs w:val="27"/>
        </w:rPr>
        <w:t xml:space="preserve">1. Внести следующие изменения в Постановление Администрации </w:t>
      </w:r>
      <w:proofErr w:type="spellStart"/>
      <w:r w:rsidRPr="0093782B">
        <w:rPr>
          <w:sz w:val="27"/>
          <w:szCs w:val="27"/>
        </w:rPr>
        <w:t>Лузинского</w:t>
      </w:r>
      <w:proofErr w:type="spellEnd"/>
      <w:r w:rsidRPr="0093782B">
        <w:rPr>
          <w:sz w:val="27"/>
          <w:szCs w:val="27"/>
        </w:rPr>
        <w:t xml:space="preserve"> сельского поселения Омского муниципального района от </w:t>
      </w:r>
      <w:proofErr w:type="spellStart"/>
      <w:proofErr w:type="gramStart"/>
      <w:r w:rsidRPr="0093782B">
        <w:rPr>
          <w:sz w:val="27"/>
          <w:szCs w:val="27"/>
        </w:rPr>
        <w:t>от</w:t>
      </w:r>
      <w:proofErr w:type="spellEnd"/>
      <w:proofErr w:type="gramEnd"/>
      <w:r w:rsidRPr="0093782B">
        <w:rPr>
          <w:sz w:val="27"/>
          <w:szCs w:val="27"/>
        </w:rPr>
        <w:t xml:space="preserve"> 31.10.2016 № 591 «</w:t>
      </w:r>
      <w:r w:rsidRPr="0093782B">
        <w:rPr>
          <w:sz w:val="27"/>
          <w:szCs w:val="27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93782B">
        <w:rPr>
          <w:sz w:val="27"/>
          <w:szCs w:val="27"/>
          <w:lang w:eastAsia="ar-SA"/>
        </w:rPr>
        <w:t>Лузинского</w:t>
      </w:r>
      <w:proofErr w:type="spellEnd"/>
      <w:r w:rsidRPr="0093782B">
        <w:rPr>
          <w:sz w:val="27"/>
          <w:szCs w:val="27"/>
          <w:lang w:eastAsia="ar-SA"/>
        </w:rPr>
        <w:t xml:space="preserve"> сельского поселения Омского муниципального района Омской области»</w:t>
      </w:r>
      <w:r w:rsidRPr="0093782B">
        <w:rPr>
          <w:sz w:val="27"/>
          <w:szCs w:val="27"/>
        </w:rPr>
        <w:t>:</w:t>
      </w:r>
    </w:p>
    <w:p w:rsidR="00EE2C0F" w:rsidRPr="0093782B" w:rsidRDefault="00EE2C0F" w:rsidP="00EE2C0F">
      <w:pPr>
        <w:ind w:firstLine="708"/>
        <w:jc w:val="both"/>
        <w:rPr>
          <w:sz w:val="27"/>
          <w:szCs w:val="27"/>
        </w:rPr>
      </w:pPr>
      <w:r w:rsidRPr="0093782B">
        <w:rPr>
          <w:sz w:val="27"/>
          <w:szCs w:val="27"/>
        </w:rPr>
        <w:t>1.1.  Изложить абзац 2 пункта 18 в новой редакции:</w:t>
      </w:r>
    </w:p>
    <w:p w:rsidR="00EE2C0F" w:rsidRPr="0093782B" w:rsidRDefault="00EE2C0F" w:rsidP="00EE2C0F">
      <w:pPr>
        <w:ind w:firstLine="708"/>
        <w:jc w:val="both"/>
        <w:rPr>
          <w:sz w:val="27"/>
          <w:szCs w:val="27"/>
        </w:rPr>
      </w:pPr>
      <w:r w:rsidRPr="0093782B">
        <w:rPr>
          <w:sz w:val="27"/>
          <w:szCs w:val="27"/>
        </w:rPr>
        <w:t xml:space="preserve">«1, 2, 3, 4, 5 разряды – коды группы дохода, подгруппы дохода и элемента </w:t>
      </w:r>
      <w:proofErr w:type="gramStart"/>
      <w:r w:rsidRPr="0093782B">
        <w:rPr>
          <w:sz w:val="27"/>
          <w:szCs w:val="27"/>
        </w:rPr>
        <w:t>дохода кода вида доходов бюджетов классификации доходов</w:t>
      </w:r>
      <w:proofErr w:type="gramEnd"/>
      <w:r w:rsidRPr="0093782B">
        <w:rPr>
          <w:sz w:val="27"/>
          <w:szCs w:val="27"/>
        </w:rPr>
        <w:t xml:space="preserve"> бюджета, соответствующие источнику доход</w:t>
      </w:r>
      <w:r w:rsidR="00B85EFF">
        <w:rPr>
          <w:sz w:val="27"/>
          <w:szCs w:val="27"/>
        </w:rPr>
        <w:t>а</w:t>
      </w:r>
      <w:r w:rsidRPr="0093782B">
        <w:rPr>
          <w:sz w:val="27"/>
          <w:szCs w:val="27"/>
        </w:rPr>
        <w:t xml:space="preserve"> бюджета;»;</w:t>
      </w:r>
    </w:p>
    <w:p w:rsidR="00EE2C0F" w:rsidRPr="0093782B" w:rsidRDefault="00EE2C0F" w:rsidP="00EE2C0F">
      <w:pPr>
        <w:ind w:firstLine="708"/>
        <w:jc w:val="both"/>
        <w:rPr>
          <w:sz w:val="27"/>
          <w:szCs w:val="27"/>
        </w:rPr>
      </w:pPr>
      <w:r w:rsidRPr="0093782B">
        <w:rPr>
          <w:sz w:val="27"/>
          <w:szCs w:val="27"/>
        </w:rPr>
        <w:t>1.2.. Изложить абзац 2 пункта 19 в новой редакции:</w:t>
      </w:r>
    </w:p>
    <w:p w:rsidR="00EE2C0F" w:rsidRPr="0093782B" w:rsidRDefault="00EE2C0F" w:rsidP="00EE2C0F">
      <w:pPr>
        <w:ind w:firstLine="708"/>
        <w:jc w:val="both"/>
        <w:rPr>
          <w:sz w:val="27"/>
          <w:szCs w:val="27"/>
        </w:rPr>
      </w:pPr>
      <w:r w:rsidRPr="0093782B">
        <w:rPr>
          <w:sz w:val="27"/>
          <w:szCs w:val="27"/>
        </w:rPr>
        <w:t xml:space="preserve">«1, 2, 3, 4, 5 разряды – коды группы дохода, подгруппы дохода и элемента </w:t>
      </w:r>
      <w:proofErr w:type="gramStart"/>
      <w:r w:rsidRPr="0093782B">
        <w:rPr>
          <w:sz w:val="27"/>
          <w:szCs w:val="27"/>
        </w:rPr>
        <w:t>дохода кода вида доходов бюджетов классификации доходов</w:t>
      </w:r>
      <w:proofErr w:type="gramEnd"/>
      <w:r w:rsidRPr="0093782B">
        <w:rPr>
          <w:sz w:val="27"/>
          <w:szCs w:val="27"/>
        </w:rPr>
        <w:t xml:space="preserve"> бюджета, соответствующие источнику доход</w:t>
      </w:r>
      <w:r w:rsidR="00B85EFF">
        <w:rPr>
          <w:sz w:val="27"/>
          <w:szCs w:val="27"/>
        </w:rPr>
        <w:t>а</w:t>
      </w:r>
      <w:r w:rsidRPr="0093782B">
        <w:rPr>
          <w:sz w:val="27"/>
          <w:szCs w:val="27"/>
        </w:rPr>
        <w:t xml:space="preserve"> бюджета;»;</w:t>
      </w:r>
    </w:p>
    <w:p w:rsidR="00EE2C0F" w:rsidRPr="0093782B" w:rsidRDefault="00EE2C0F" w:rsidP="00EE2C0F">
      <w:pPr>
        <w:ind w:firstLine="708"/>
        <w:jc w:val="both"/>
        <w:rPr>
          <w:sz w:val="27"/>
          <w:szCs w:val="27"/>
        </w:rPr>
      </w:pPr>
      <w:r w:rsidRPr="0093782B">
        <w:rPr>
          <w:sz w:val="27"/>
          <w:szCs w:val="27"/>
        </w:rPr>
        <w:t>1.3. Изложить абзац 5 пункта 19 в новой редакции:</w:t>
      </w:r>
    </w:p>
    <w:p w:rsidR="00EE2C0F" w:rsidRPr="0093782B" w:rsidRDefault="00EE2C0F" w:rsidP="00EE2C0F">
      <w:pPr>
        <w:ind w:firstLine="708"/>
        <w:jc w:val="both"/>
        <w:rPr>
          <w:sz w:val="27"/>
          <w:szCs w:val="27"/>
        </w:rPr>
      </w:pPr>
      <w:r w:rsidRPr="0093782B">
        <w:rPr>
          <w:sz w:val="27"/>
          <w:szCs w:val="27"/>
        </w:rPr>
        <w:t>«21, 22, 23, 24, 25, 26, 27, 28 разряды – уникальный код администратора доходов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93782B" w:rsidRPr="0093782B">
        <w:rPr>
          <w:sz w:val="27"/>
          <w:szCs w:val="27"/>
        </w:rPr>
        <w:t>, присвоенный в установленном порядке;».</w:t>
      </w:r>
    </w:p>
    <w:p w:rsidR="00156906" w:rsidRPr="0093782B" w:rsidRDefault="00156906" w:rsidP="00156906">
      <w:pPr>
        <w:ind w:firstLine="708"/>
        <w:jc w:val="both"/>
        <w:rPr>
          <w:sz w:val="27"/>
          <w:szCs w:val="27"/>
        </w:rPr>
      </w:pPr>
      <w:r w:rsidRPr="0093782B">
        <w:rPr>
          <w:sz w:val="27"/>
          <w:szCs w:val="27"/>
        </w:rPr>
        <w:t xml:space="preserve">2. </w:t>
      </w:r>
      <w:r w:rsidR="00A761D4" w:rsidRPr="0093782B">
        <w:rPr>
          <w:sz w:val="27"/>
          <w:szCs w:val="27"/>
        </w:rPr>
        <w:t>Настоящее постановление вступает в силу на следующий день</w:t>
      </w:r>
      <w:r w:rsidRPr="0093782B">
        <w:rPr>
          <w:sz w:val="27"/>
          <w:szCs w:val="27"/>
        </w:rPr>
        <w:t xml:space="preserve"> </w:t>
      </w:r>
      <w:r w:rsidR="00A761D4" w:rsidRPr="0093782B">
        <w:rPr>
          <w:sz w:val="27"/>
          <w:szCs w:val="27"/>
        </w:rPr>
        <w:t xml:space="preserve">после дня </w:t>
      </w:r>
      <w:r w:rsidRPr="0093782B">
        <w:rPr>
          <w:sz w:val="27"/>
          <w:szCs w:val="27"/>
        </w:rPr>
        <w:t>его официального опубликования.</w:t>
      </w:r>
    </w:p>
    <w:p w:rsidR="00A761D4" w:rsidRPr="0093782B" w:rsidRDefault="00156906" w:rsidP="00156906">
      <w:pPr>
        <w:pStyle w:val="1"/>
        <w:shd w:val="clear" w:color="auto" w:fill="auto"/>
        <w:spacing w:after="0" w:line="322" w:lineRule="exact"/>
        <w:ind w:right="20" w:firstLine="708"/>
        <w:jc w:val="both"/>
        <w:rPr>
          <w:rFonts w:ascii="Times New Roman" w:hAnsi="Times New Roman"/>
          <w:sz w:val="27"/>
          <w:szCs w:val="27"/>
        </w:rPr>
      </w:pPr>
      <w:r w:rsidRPr="0093782B">
        <w:rPr>
          <w:rFonts w:ascii="Times New Roman" w:hAnsi="Times New Roman"/>
          <w:sz w:val="27"/>
          <w:szCs w:val="27"/>
        </w:rPr>
        <w:t xml:space="preserve">3. </w:t>
      </w:r>
      <w:r w:rsidR="00A761D4" w:rsidRPr="0093782B">
        <w:rPr>
          <w:rFonts w:ascii="Times New Roman" w:hAnsi="Times New Roman"/>
          <w:sz w:val="27"/>
          <w:szCs w:val="27"/>
        </w:rPr>
        <w:t xml:space="preserve">Текущий </w:t>
      </w:r>
      <w:proofErr w:type="gramStart"/>
      <w:r w:rsidR="00A761D4" w:rsidRPr="0093782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A761D4" w:rsidRPr="0093782B">
        <w:rPr>
          <w:rFonts w:ascii="Times New Roman" w:hAnsi="Times New Roman"/>
          <w:sz w:val="27"/>
          <w:szCs w:val="27"/>
        </w:rPr>
        <w:t xml:space="preserve"> исполнением настоящего постановления</w:t>
      </w:r>
      <w:r w:rsidRPr="0093782B">
        <w:rPr>
          <w:rFonts w:ascii="Times New Roman" w:hAnsi="Times New Roman"/>
          <w:sz w:val="27"/>
          <w:szCs w:val="27"/>
        </w:rPr>
        <w:t xml:space="preserve"> </w:t>
      </w:r>
      <w:r w:rsidR="00A761D4" w:rsidRPr="0093782B">
        <w:rPr>
          <w:rFonts w:ascii="Times New Roman" w:hAnsi="Times New Roman"/>
          <w:sz w:val="27"/>
          <w:szCs w:val="27"/>
        </w:rPr>
        <w:t xml:space="preserve">возложить на Заместителя Главы </w:t>
      </w:r>
      <w:proofErr w:type="spellStart"/>
      <w:r w:rsidR="00A761D4" w:rsidRPr="0093782B">
        <w:rPr>
          <w:rFonts w:ascii="Times New Roman" w:hAnsi="Times New Roman"/>
          <w:sz w:val="27"/>
          <w:szCs w:val="27"/>
        </w:rPr>
        <w:t>Лузинского</w:t>
      </w:r>
      <w:proofErr w:type="spellEnd"/>
      <w:r w:rsidR="00A761D4" w:rsidRPr="0093782B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CF5101" w:rsidRPr="0093782B">
        <w:rPr>
          <w:rFonts w:ascii="Times New Roman" w:hAnsi="Times New Roman"/>
          <w:sz w:val="27"/>
          <w:szCs w:val="27"/>
        </w:rPr>
        <w:t xml:space="preserve">  </w:t>
      </w:r>
      <w:r w:rsidR="00A761D4" w:rsidRPr="0093782B">
        <w:rPr>
          <w:rFonts w:ascii="Times New Roman" w:hAnsi="Times New Roman"/>
          <w:sz w:val="27"/>
          <w:szCs w:val="27"/>
        </w:rPr>
        <w:t>Тиссен С.В., общий контроль оставляю за собой.</w:t>
      </w:r>
    </w:p>
    <w:p w:rsidR="00A761D4" w:rsidRPr="00A761D4" w:rsidRDefault="00A761D4" w:rsidP="00A761D4">
      <w:pPr>
        <w:jc w:val="both"/>
        <w:rPr>
          <w:sz w:val="27"/>
          <w:szCs w:val="27"/>
        </w:rPr>
      </w:pPr>
    </w:p>
    <w:p w:rsidR="00A761D4" w:rsidRPr="00A761D4" w:rsidRDefault="00A761D4" w:rsidP="00A761D4">
      <w:pPr>
        <w:jc w:val="both"/>
        <w:rPr>
          <w:sz w:val="27"/>
          <w:szCs w:val="27"/>
        </w:rPr>
      </w:pPr>
    </w:p>
    <w:p w:rsidR="00545133" w:rsidRDefault="00A761D4" w:rsidP="0093782B">
      <w:pPr>
        <w:jc w:val="both"/>
        <w:rPr>
          <w:sz w:val="28"/>
          <w:szCs w:val="28"/>
        </w:rPr>
      </w:pPr>
      <w:r w:rsidRPr="00A761D4">
        <w:rPr>
          <w:sz w:val="27"/>
          <w:szCs w:val="27"/>
        </w:rPr>
        <w:t>Глава сельского поселения</w:t>
      </w:r>
      <w:r w:rsidRPr="00A761D4">
        <w:rPr>
          <w:sz w:val="27"/>
          <w:szCs w:val="27"/>
        </w:rPr>
        <w:tab/>
      </w:r>
      <w:r w:rsidRPr="00A761D4">
        <w:rPr>
          <w:sz w:val="27"/>
          <w:szCs w:val="27"/>
        </w:rPr>
        <w:tab/>
      </w:r>
      <w:r w:rsidRPr="00A761D4">
        <w:rPr>
          <w:sz w:val="27"/>
          <w:szCs w:val="27"/>
        </w:rPr>
        <w:tab/>
      </w:r>
      <w:r w:rsidRPr="00A761D4">
        <w:rPr>
          <w:sz w:val="27"/>
          <w:szCs w:val="27"/>
        </w:rPr>
        <w:tab/>
      </w:r>
      <w:r w:rsidRPr="00A761D4">
        <w:rPr>
          <w:sz w:val="27"/>
          <w:szCs w:val="27"/>
        </w:rPr>
        <w:tab/>
      </w:r>
      <w:r w:rsidRPr="00A761D4">
        <w:rPr>
          <w:sz w:val="27"/>
          <w:szCs w:val="27"/>
        </w:rPr>
        <w:tab/>
      </w:r>
      <w:r w:rsidR="00CF5101">
        <w:rPr>
          <w:sz w:val="27"/>
          <w:szCs w:val="27"/>
        </w:rPr>
        <w:t xml:space="preserve">     </w:t>
      </w:r>
      <w:r w:rsidRPr="00A761D4">
        <w:rPr>
          <w:sz w:val="27"/>
          <w:szCs w:val="27"/>
        </w:rPr>
        <w:t>Н.М. Хроленко</w:t>
      </w:r>
    </w:p>
    <w:sectPr w:rsidR="00545133" w:rsidSect="0093782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A150629"/>
    <w:multiLevelType w:val="hybridMultilevel"/>
    <w:tmpl w:val="62BC6088"/>
    <w:lvl w:ilvl="0" w:tplc="DFFC5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92874"/>
    <w:multiLevelType w:val="hybridMultilevel"/>
    <w:tmpl w:val="A98852B4"/>
    <w:lvl w:ilvl="0" w:tplc="5FE08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F4115B"/>
    <w:multiLevelType w:val="hybridMultilevel"/>
    <w:tmpl w:val="F6D27308"/>
    <w:lvl w:ilvl="0" w:tplc="BC549A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665F78"/>
    <w:multiLevelType w:val="hybridMultilevel"/>
    <w:tmpl w:val="ABC08756"/>
    <w:lvl w:ilvl="0" w:tplc="B8040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1B2D1E"/>
    <w:multiLevelType w:val="hybridMultilevel"/>
    <w:tmpl w:val="AABC7608"/>
    <w:lvl w:ilvl="0" w:tplc="993ABB44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68472775"/>
    <w:multiLevelType w:val="hybridMultilevel"/>
    <w:tmpl w:val="108051F4"/>
    <w:lvl w:ilvl="0" w:tplc="0A1AC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E831F5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3296E"/>
    <w:multiLevelType w:val="hybridMultilevel"/>
    <w:tmpl w:val="3586B34C"/>
    <w:lvl w:ilvl="0" w:tplc="F35EF68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D4"/>
    <w:rsid w:val="000F6EBB"/>
    <w:rsid w:val="00156906"/>
    <w:rsid w:val="00477199"/>
    <w:rsid w:val="00545133"/>
    <w:rsid w:val="006D634F"/>
    <w:rsid w:val="0093782B"/>
    <w:rsid w:val="00A722C7"/>
    <w:rsid w:val="00A761D4"/>
    <w:rsid w:val="00B85EFF"/>
    <w:rsid w:val="00CD657D"/>
    <w:rsid w:val="00CF5101"/>
    <w:rsid w:val="00EE2C0F"/>
    <w:rsid w:val="00E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76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A761D4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761D4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A761D4"/>
    <w:pPr>
      <w:shd w:val="clear" w:color="auto" w:fill="FFFFFF"/>
      <w:autoSpaceDE/>
      <w:autoSpaceDN/>
      <w:adjustRightInd/>
      <w:spacing w:after="240" w:line="322" w:lineRule="exact"/>
      <w:jc w:val="right"/>
    </w:pPr>
    <w:rPr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A761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5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1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EE2C0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76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A761D4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761D4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A761D4"/>
    <w:pPr>
      <w:shd w:val="clear" w:color="auto" w:fill="FFFFFF"/>
      <w:autoSpaceDE/>
      <w:autoSpaceDN/>
      <w:adjustRightInd/>
      <w:spacing w:after="240" w:line="322" w:lineRule="exact"/>
      <w:jc w:val="right"/>
    </w:pPr>
    <w:rPr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A761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5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1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EE2C0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425B-AAB3-4819-A53F-0E4EDC43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2019-04-04T09:46:00Z</cp:lastPrinted>
  <dcterms:created xsi:type="dcterms:W3CDTF">2019-04-04T08:53:00Z</dcterms:created>
  <dcterms:modified xsi:type="dcterms:W3CDTF">2019-04-05T09:11:00Z</dcterms:modified>
</cp:coreProperties>
</file>