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FB" w:rsidRPr="004952FB" w:rsidRDefault="004952FB" w:rsidP="004952FB">
      <w:pPr>
        <w:shd w:val="clear" w:color="auto" w:fill="FFFFFF"/>
        <w:spacing w:after="0" w:line="360" w:lineRule="auto"/>
        <w:jc w:val="center"/>
        <w:rPr>
          <w:rFonts w:ascii="Times New Roman" w:hAnsi="Times New Roman" w:cs="Times New Roman"/>
          <w:sz w:val="24"/>
          <w:szCs w:val="24"/>
        </w:rPr>
      </w:pPr>
      <w:r w:rsidRPr="004952FB">
        <w:rPr>
          <w:rFonts w:ascii="Times New Roman" w:hAnsi="Times New Roman" w:cs="Times New Roman"/>
          <w:b/>
          <w:bCs/>
          <w:color w:val="000000"/>
          <w:sz w:val="24"/>
          <w:szCs w:val="24"/>
        </w:rPr>
        <w:t>ОМСКИЙ  МУНИЦИПАЛЬНЫЙ  РАЙОН ОМСКОЙ  ОБЛАСТИ</w:t>
      </w:r>
    </w:p>
    <w:p w:rsidR="004952FB" w:rsidRPr="004952FB" w:rsidRDefault="004952FB" w:rsidP="004952FB">
      <w:pPr>
        <w:shd w:val="clear" w:color="auto" w:fill="FFFFFF"/>
        <w:spacing w:after="0"/>
        <w:jc w:val="center"/>
        <w:rPr>
          <w:rFonts w:ascii="Times New Roman" w:hAnsi="Times New Roman" w:cs="Times New Roman"/>
          <w:color w:val="000000"/>
          <w:sz w:val="10"/>
          <w:szCs w:val="10"/>
        </w:rPr>
      </w:pPr>
      <w:r w:rsidRPr="004952FB">
        <w:rPr>
          <w:rFonts w:ascii="Times New Roman" w:hAnsi="Times New Roman" w:cs="Times New Roman"/>
          <w:b/>
          <w:color w:val="000000"/>
          <w:sz w:val="40"/>
          <w:szCs w:val="40"/>
        </w:rPr>
        <w:t>Администрация Лузинского сельского поселения</w:t>
      </w:r>
    </w:p>
    <w:tbl>
      <w:tblPr>
        <w:tblStyle w:val="a3"/>
        <w:tblW w:w="0" w:type="auto"/>
        <w:tblBorders>
          <w:top w:val="thinThickSmallGap" w:sz="24" w:space="0" w:color="auto"/>
          <w:left w:val="none" w:sz="0" w:space="0" w:color="auto"/>
          <w:bottom w:val="none" w:sz="0" w:space="0" w:color="auto"/>
          <w:right w:val="none" w:sz="0" w:space="0" w:color="auto"/>
        </w:tblBorders>
        <w:tblLook w:val="01E0" w:firstRow="1" w:lastRow="1" w:firstColumn="1" w:lastColumn="1" w:noHBand="0" w:noVBand="0"/>
      </w:tblPr>
      <w:tblGrid>
        <w:gridCol w:w="9571"/>
      </w:tblGrid>
      <w:tr w:rsidR="004952FB" w:rsidRPr="004952FB" w:rsidTr="00BB7F1B">
        <w:trPr>
          <w:trHeight w:val="237"/>
        </w:trPr>
        <w:tc>
          <w:tcPr>
            <w:tcW w:w="9857" w:type="dxa"/>
            <w:tcBorders>
              <w:top w:val="single" w:sz="18" w:space="0" w:color="auto"/>
              <w:left w:val="nil"/>
              <w:bottom w:val="nil"/>
              <w:right w:val="nil"/>
            </w:tcBorders>
          </w:tcPr>
          <w:p w:rsidR="004952FB" w:rsidRPr="004952FB" w:rsidRDefault="004952FB" w:rsidP="004952FB">
            <w:pPr>
              <w:jc w:val="center"/>
              <w:rPr>
                <w:b/>
                <w:color w:val="000000"/>
                <w:spacing w:val="38"/>
                <w:sz w:val="28"/>
                <w:szCs w:val="28"/>
              </w:rPr>
            </w:pPr>
          </w:p>
        </w:tc>
      </w:tr>
    </w:tbl>
    <w:p w:rsidR="004952FB" w:rsidRPr="004952FB" w:rsidRDefault="004952FB" w:rsidP="004952FB">
      <w:pPr>
        <w:shd w:val="clear" w:color="auto" w:fill="FFFFFF"/>
        <w:spacing w:after="0"/>
        <w:jc w:val="center"/>
        <w:rPr>
          <w:rFonts w:ascii="Times New Roman" w:hAnsi="Times New Roman" w:cs="Times New Roman"/>
          <w:b/>
          <w:color w:val="000000"/>
          <w:spacing w:val="38"/>
          <w:sz w:val="36"/>
          <w:szCs w:val="36"/>
        </w:rPr>
      </w:pPr>
      <w:r w:rsidRPr="004952FB">
        <w:rPr>
          <w:rFonts w:ascii="Times New Roman" w:hAnsi="Times New Roman" w:cs="Times New Roman"/>
          <w:b/>
          <w:color w:val="000000"/>
          <w:spacing w:val="38"/>
          <w:sz w:val="36"/>
          <w:szCs w:val="36"/>
        </w:rPr>
        <w:t>ПОСТАНОВЛЕНИЕ</w:t>
      </w:r>
    </w:p>
    <w:p w:rsidR="004952FB" w:rsidRPr="004952FB" w:rsidRDefault="004952FB" w:rsidP="00930336">
      <w:pPr>
        <w:shd w:val="clear" w:color="auto" w:fill="FFFFFF"/>
        <w:spacing w:after="0" w:line="240" w:lineRule="auto"/>
        <w:rPr>
          <w:rFonts w:ascii="Times New Roman" w:hAnsi="Times New Roman" w:cs="Times New Roman"/>
          <w:color w:val="000000"/>
          <w:sz w:val="24"/>
          <w:szCs w:val="24"/>
        </w:rPr>
      </w:pPr>
    </w:p>
    <w:p w:rsidR="004952FB" w:rsidRPr="004952FB" w:rsidRDefault="004952FB" w:rsidP="00930336">
      <w:pPr>
        <w:shd w:val="clear" w:color="auto" w:fill="FFFFFF"/>
        <w:spacing w:after="0" w:line="240" w:lineRule="auto"/>
        <w:rPr>
          <w:rFonts w:ascii="Times New Roman" w:hAnsi="Times New Roman" w:cs="Times New Roman"/>
          <w:color w:val="000000"/>
          <w:sz w:val="28"/>
          <w:szCs w:val="28"/>
        </w:rPr>
      </w:pPr>
      <w:r w:rsidRPr="004952FB">
        <w:rPr>
          <w:rFonts w:ascii="Times New Roman" w:hAnsi="Times New Roman" w:cs="Times New Roman"/>
          <w:color w:val="000000"/>
          <w:sz w:val="28"/>
          <w:szCs w:val="28"/>
        </w:rPr>
        <w:t xml:space="preserve">от </w:t>
      </w:r>
      <w:r w:rsidR="00194207">
        <w:rPr>
          <w:rFonts w:ascii="Times New Roman" w:hAnsi="Times New Roman" w:cs="Times New Roman"/>
          <w:color w:val="000000"/>
          <w:sz w:val="28"/>
          <w:szCs w:val="28"/>
        </w:rPr>
        <w:t>06.05.2024</w:t>
      </w:r>
      <w:r w:rsidR="00194207">
        <w:rPr>
          <w:rFonts w:ascii="Times New Roman" w:hAnsi="Times New Roman" w:cs="Times New Roman"/>
          <w:color w:val="000000"/>
          <w:sz w:val="28"/>
          <w:szCs w:val="28"/>
        </w:rPr>
        <w:tab/>
      </w:r>
      <w:r w:rsidR="00E019EE">
        <w:rPr>
          <w:rFonts w:ascii="Times New Roman" w:hAnsi="Times New Roman" w:cs="Times New Roman"/>
          <w:color w:val="000000"/>
          <w:sz w:val="28"/>
          <w:szCs w:val="28"/>
        </w:rPr>
        <w:t xml:space="preserve">№ </w:t>
      </w:r>
      <w:r w:rsidR="00194207">
        <w:rPr>
          <w:rFonts w:ascii="Times New Roman" w:hAnsi="Times New Roman" w:cs="Times New Roman"/>
          <w:color w:val="000000"/>
          <w:sz w:val="28"/>
          <w:szCs w:val="28"/>
        </w:rPr>
        <w:t>56</w:t>
      </w:r>
    </w:p>
    <w:p w:rsidR="00194207" w:rsidRDefault="00194207" w:rsidP="00930336">
      <w:pPr>
        <w:spacing w:after="0" w:line="240" w:lineRule="auto"/>
        <w:jc w:val="both"/>
        <w:rPr>
          <w:rFonts w:ascii="Times New Roman" w:hAnsi="Times New Roman" w:cs="Times New Roman"/>
          <w:sz w:val="28"/>
          <w:szCs w:val="28"/>
        </w:rPr>
      </w:pPr>
    </w:p>
    <w:p w:rsidR="00930336" w:rsidRPr="00930336" w:rsidRDefault="004952FB" w:rsidP="00930336">
      <w:pPr>
        <w:spacing w:after="0" w:line="240" w:lineRule="auto"/>
        <w:jc w:val="both"/>
        <w:rPr>
          <w:rFonts w:ascii="Times New Roman" w:hAnsi="Times New Roman" w:cs="Times New Roman"/>
          <w:sz w:val="28"/>
          <w:szCs w:val="28"/>
        </w:rPr>
      </w:pPr>
      <w:r w:rsidRPr="00930336">
        <w:rPr>
          <w:rFonts w:ascii="Times New Roman" w:hAnsi="Times New Roman" w:cs="Times New Roman"/>
          <w:sz w:val="28"/>
          <w:szCs w:val="28"/>
        </w:rPr>
        <w:t>О создании единой комиссии по определению по</w:t>
      </w:r>
      <w:r w:rsidR="00930336" w:rsidRPr="00930336">
        <w:rPr>
          <w:rFonts w:ascii="Times New Roman" w:hAnsi="Times New Roman" w:cs="Times New Roman"/>
          <w:sz w:val="28"/>
          <w:szCs w:val="28"/>
        </w:rPr>
        <w:t>ст</w:t>
      </w:r>
      <w:r w:rsidRPr="00930336">
        <w:rPr>
          <w:rFonts w:ascii="Times New Roman" w:hAnsi="Times New Roman" w:cs="Times New Roman"/>
          <w:sz w:val="28"/>
          <w:szCs w:val="28"/>
        </w:rPr>
        <w:t>а</w:t>
      </w:r>
      <w:r w:rsidR="00930336" w:rsidRPr="00930336">
        <w:rPr>
          <w:rFonts w:ascii="Times New Roman" w:hAnsi="Times New Roman" w:cs="Times New Roman"/>
          <w:sz w:val="28"/>
          <w:szCs w:val="28"/>
        </w:rPr>
        <w:t>в</w:t>
      </w:r>
      <w:r w:rsidRPr="00930336">
        <w:rPr>
          <w:rFonts w:ascii="Times New Roman" w:hAnsi="Times New Roman" w:cs="Times New Roman"/>
          <w:sz w:val="28"/>
          <w:szCs w:val="28"/>
        </w:rPr>
        <w:t>щиков (подрядчиков, исполнителей</w:t>
      </w:r>
      <w:r w:rsidR="00930336" w:rsidRPr="00930336">
        <w:rPr>
          <w:rFonts w:ascii="Times New Roman" w:hAnsi="Times New Roman" w:cs="Times New Roman"/>
          <w:sz w:val="28"/>
          <w:szCs w:val="28"/>
        </w:rPr>
        <w:t>) Администрации Лузинского сельского поселения Омского муниципального района Омской области</w:t>
      </w:r>
    </w:p>
    <w:p w:rsidR="004952FB" w:rsidRPr="00930336" w:rsidRDefault="004952FB" w:rsidP="00930336">
      <w:pPr>
        <w:spacing w:after="0" w:line="240" w:lineRule="auto"/>
        <w:jc w:val="both"/>
        <w:rPr>
          <w:rFonts w:ascii="Times New Roman" w:hAnsi="Times New Roman" w:cs="Times New Roman"/>
          <w:sz w:val="28"/>
          <w:szCs w:val="28"/>
        </w:rPr>
      </w:pPr>
    </w:p>
    <w:p w:rsidR="004952FB" w:rsidRPr="00930336" w:rsidRDefault="004952FB" w:rsidP="00930336">
      <w:pPr>
        <w:spacing w:after="0" w:line="240" w:lineRule="auto"/>
        <w:jc w:val="both"/>
        <w:rPr>
          <w:rFonts w:ascii="Times New Roman" w:hAnsi="Times New Roman" w:cs="Times New Roman"/>
          <w:sz w:val="28"/>
          <w:szCs w:val="28"/>
        </w:rPr>
      </w:pPr>
      <w:r w:rsidRPr="00930336">
        <w:rPr>
          <w:rFonts w:ascii="Times New Roman" w:hAnsi="Times New Roman" w:cs="Times New Roman"/>
          <w:sz w:val="28"/>
          <w:szCs w:val="28"/>
        </w:rPr>
        <w:tab/>
      </w:r>
      <w:r w:rsidR="00930336">
        <w:rPr>
          <w:rFonts w:ascii="Times New Roman" w:hAnsi="Times New Roman" w:cs="Times New Roman"/>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C4293D">
        <w:rPr>
          <w:rFonts w:ascii="Times New Roman" w:hAnsi="Times New Roman" w:cs="Times New Roman"/>
          <w:sz w:val="28"/>
          <w:szCs w:val="28"/>
        </w:rPr>
        <w:t>»</w:t>
      </w:r>
      <w:r w:rsidR="00930336">
        <w:rPr>
          <w:rFonts w:ascii="Times New Roman" w:hAnsi="Times New Roman" w:cs="Times New Roman"/>
          <w:sz w:val="28"/>
          <w:szCs w:val="28"/>
        </w:rPr>
        <w:t>, Уставом</w:t>
      </w:r>
      <w:r w:rsidR="00C4293D">
        <w:rPr>
          <w:rFonts w:ascii="Times New Roman" w:hAnsi="Times New Roman" w:cs="Times New Roman"/>
          <w:sz w:val="28"/>
          <w:szCs w:val="28"/>
        </w:rPr>
        <w:t xml:space="preserve"> Лузинского сельского </w:t>
      </w:r>
      <w:r w:rsidR="00930336">
        <w:rPr>
          <w:rFonts w:ascii="Times New Roman" w:hAnsi="Times New Roman" w:cs="Times New Roman"/>
          <w:sz w:val="28"/>
          <w:szCs w:val="28"/>
        </w:rPr>
        <w:t xml:space="preserve"> поселения,</w:t>
      </w:r>
    </w:p>
    <w:p w:rsidR="004952FB" w:rsidRDefault="004952FB" w:rsidP="00930336">
      <w:pPr>
        <w:spacing w:after="0" w:line="240" w:lineRule="auto"/>
        <w:rPr>
          <w:rFonts w:ascii="Times New Roman" w:hAnsi="Times New Roman" w:cs="Times New Roman"/>
          <w:sz w:val="28"/>
          <w:szCs w:val="28"/>
        </w:rPr>
      </w:pPr>
    </w:p>
    <w:p w:rsidR="00930336" w:rsidRDefault="00930336" w:rsidP="00930336">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ПОСТАНОВЛЯЮ:</w:t>
      </w:r>
    </w:p>
    <w:p w:rsidR="00930336" w:rsidRDefault="00930336" w:rsidP="00930336">
      <w:pPr>
        <w:spacing w:after="0" w:line="240" w:lineRule="auto"/>
        <w:rPr>
          <w:rFonts w:ascii="Times New Roman" w:hAnsi="Times New Roman" w:cs="Times New Roman"/>
          <w:sz w:val="28"/>
          <w:szCs w:val="28"/>
        </w:rPr>
      </w:pPr>
    </w:p>
    <w:p w:rsidR="00930336" w:rsidRDefault="00930336" w:rsidP="00930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Утвердить Положение о Единой комиссии по определению поставщиков (подрядчиков, исполнителей) Администрации Лузинского сельского поселения Омского муниципального района Омской области согласно приложению № 1 к настоящему Постановлению.</w:t>
      </w:r>
    </w:p>
    <w:p w:rsidR="00930336" w:rsidRDefault="00930336" w:rsidP="00C9089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2. Утвердить состав Единой комиссии </w:t>
      </w:r>
      <w:r w:rsidR="00C9089D">
        <w:rPr>
          <w:rFonts w:ascii="Times New Roman" w:hAnsi="Times New Roman" w:cs="Times New Roman"/>
          <w:sz w:val="28"/>
          <w:szCs w:val="28"/>
        </w:rPr>
        <w:t>по  осуществлению закупок путем проведения конкурсов, аукционов и запросов котировок, запросов предложений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Лузинского сельского поселения  Омского муниципального района Омской области</w:t>
      </w:r>
      <w:r>
        <w:rPr>
          <w:rFonts w:ascii="Times New Roman" w:hAnsi="Times New Roman" w:cs="Times New Roman"/>
          <w:sz w:val="28"/>
          <w:szCs w:val="28"/>
        </w:rPr>
        <w:t xml:space="preserve"> согласно приложению № 2 к настоящему Постановлению.</w:t>
      </w:r>
      <w:r w:rsidR="002A1038">
        <w:rPr>
          <w:rFonts w:ascii="Times New Roman" w:hAnsi="Times New Roman" w:cs="Times New Roman"/>
          <w:sz w:val="28"/>
          <w:szCs w:val="28"/>
        </w:rPr>
        <w:t xml:space="preserve"> Ознакомить председателя, заместителя председателя и членов единой комиссии с данным постановлением под роспись.</w:t>
      </w:r>
    </w:p>
    <w:p w:rsidR="002A1038" w:rsidRDefault="002A1038" w:rsidP="00930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Признать утратившим силу Постановление Администрации Лузинского сельского поселения Омского муниципального района Омской области от </w:t>
      </w:r>
      <w:r w:rsidR="00FB619D">
        <w:rPr>
          <w:rFonts w:ascii="Times New Roman" w:hAnsi="Times New Roman" w:cs="Times New Roman"/>
          <w:sz w:val="28"/>
          <w:szCs w:val="28"/>
        </w:rPr>
        <w:t>1</w:t>
      </w:r>
      <w:r>
        <w:rPr>
          <w:rFonts w:ascii="Times New Roman" w:hAnsi="Times New Roman" w:cs="Times New Roman"/>
          <w:sz w:val="28"/>
          <w:szCs w:val="28"/>
        </w:rPr>
        <w:t>1.0</w:t>
      </w:r>
      <w:r w:rsidR="00FB619D">
        <w:rPr>
          <w:rFonts w:ascii="Times New Roman" w:hAnsi="Times New Roman" w:cs="Times New Roman"/>
          <w:sz w:val="28"/>
          <w:szCs w:val="28"/>
        </w:rPr>
        <w:t>3</w:t>
      </w:r>
      <w:r>
        <w:rPr>
          <w:rFonts w:ascii="Times New Roman" w:hAnsi="Times New Roman" w:cs="Times New Roman"/>
          <w:sz w:val="28"/>
          <w:szCs w:val="28"/>
        </w:rPr>
        <w:t>.201</w:t>
      </w:r>
      <w:r w:rsidR="00FB619D">
        <w:rPr>
          <w:rFonts w:ascii="Times New Roman" w:hAnsi="Times New Roman" w:cs="Times New Roman"/>
          <w:sz w:val="28"/>
          <w:szCs w:val="28"/>
        </w:rPr>
        <w:t>4</w:t>
      </w:r>
      <w:r>
        <w:rPr>
          <w:rFonts w:ascii="Times New Roman" w:hAnsi="Times New Roman" w:cs="Times New Roman"/>
          <w:sz w:val="28"/>
          <w:szCs w:val="28"/>
        </w:rPr>
        <w:t xml:space="preserve"> № </w:t>
      </w:r>
      <w:r w:rsidR="00FB619D">
        <w:rPr>
          <w:rFonts w:ascii="Times New Roman" w:hAnsi="Times New Roman" w:cs="Times New Roman"/>
          <w:sz w:val="28"/>
          <w:szCs w:val="28"/>
        </w:rPr>
        <w:t>66</w:t>
      </w:r>
      <w:r>
        <w:rPr>
          <w:rFonts w:ascii="Times New Roman" w:hAnsi="Times New Roman" w:cs="Times New Roman"/>
          <w:sz w:val="28"/>
          <w:szCs w:val="28"/>
        </w:rPr>
        <w:t xml:space="preserve"> «</w:t>
      </w:r>
      <w:r w:rsidR="00FB619D" w:rsidRPr="00FB619D">
        <w:rPr>
          <w:rFonts w:ascii="Times New Roman" w:hAnsi="Times New Roman" w:cs="Times New Roman"/>
          <w:sz w:val="28"/>
          <w:szCs w:val="28"/>
        </w:rPr>
        <w:t xml:space="preserve">О создании единой комиссии по определению поставщиков (подрядчиков, исполнителей) Администрации </w:t>
      </w:r>
      <w:proofErr w:type="spellStart"/>
      <w:r w:rsidR="00FB619D" w:rsidRPr="00FB619D">
        <w:rPr>
          <w:rFonts w:ascii="Times New Roman" w:hAnsi="Times New Roman" w:cs="Times New Roman"/>
          <w:sz w:val="28"/>
          <w:szCs w:val="28"/>
        </w:rPr>
        <w:t>Лузинского</w:t>
      </w:r>
      <w:proofErr w:type="spellEnd"/>
      <w:r w:rsidR="00FB619D" w:rsidRPr="00FB619D">
        <w:rPr>
          <w:rFonts w:ascii="Times New Roman" w:hAnsi="Times New Roman" w:cs="Times New Roman"/>
          <w:sz w:val="28"/>
          <w:szCs w:val="28"/>
        </w:rPr>
        <w:t xml:space="preserve"> сельского поселения Омского муниципального района Омской области</w:t>
      </w:r>
      <w:r>
        <w:rPr>
          <w:rFonts w:ascii="Times New Roman" w:hAnsi="Times New Roman" w:cs="Times New Roman"/>
          <w:sz w:val="28"/>
          <w:szCs w:val="28"/>
        </w:rPr>
        <w:t>».</w:t>
      </w:r>
    </w:p>
    <w:p w:rsidR="00930336" w:rsidRDefault="00930336" w:rsidP="00930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A1038">
        <w:rPr>
          <w:rFonts w:ascii="Times New Roman" w:hAnsi="Times New Roman" w:cs="Times New Roman"/>
          <w:sz w:val="28"/>
          <w:szCs w:val="28"/>
        </w:rPr>
        <w:t>4</w:t>
      </w:r>
      <w:r>
        <w:rPr>
          <w:rFonts w:ascii="Times New Roman" w:hAnsi="Times New Roman" w:cs="Times New Roman"/>
          <w:sz w:val="28"/>
          <w:szCs w:val="28"/>
        </w:rPr>
        <w:t>. Контроль за исполнением настоящего постановления оставляю за собой.</w:t>
      </w:r>
    </w:p>
    <w:p w:rsidR="00930336" w:rsidRPr="00043FBA" w:rsidRDefault="00930336" w:rsidP="00930336">
      <w:pPr>
        <w:spacing w:after="0" w:line="240" w:lineRule="auto"/>
        <w:jc w:val="both"/>
        <w:rPr>
          <w:rFonts w:ascii="Times New Roman" w:hAnsi="Times New Roman" w:cs="Times New Roman"/>
          <w:sz w:val="28"/>
          <w:szCs w:val="28"/>
        </w:rPr>
      </w:pPr>
    </w:p>
    <w:p w:rsidR="00C9089D" w:rsidRPr="00043FBA" w:rsidRDefault="00C9089D" w:rsidP="00930336">
      <w:pPr>
        <w:spacing w:after="0" w:line="240" w:lineRule="auto"/>
        <w:jc w:val="both"/>
        <w:rPr>
          <w:rFonts w:ascii="Times New Roman" w:hAnsi="Times New Roman" w:cs="Times New Roman"/>
          <w:sz w:val="28"/>
          <w:szCs w:val="28"/>
        </w:rPr>
      </w:pPr>
    </w:p>
    <w:p w:rsidR="00930336" w:rsidRPr="00930336" w:rsidRDefault="00930336" w:rsidP="00930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623AD">
        <w:rPr>
          <w:rFonts w:ascii="Times New Roman" w:hAnsi="Times New Roman" w:cs="Times New Roman"/>
          <w:sz w:val="28"/>
          <w:szCs w:val="28"/>
        </w:rPr>
        <w:tab/>
      </w:r>
      <w:r w:rsidR="00FB619D">
        <w:rPr>
          <w:rFonts w:ascii="Times New Roman" w:hAnsi="Times New Roman" w:cs="Times New Roman"/>
          <w:sz w:val="28"/>
          <w:szCs w:val="28"/>
        </w:rPr>
        <w:t>А.Н. Маслов</w:t>
      </w:r>
    </w:p>
    <w:p w:rsidR="004952FB" w:rsidRDefault="004952FB">
      <w:pPr>
        <w:rPr>
          <w:rFonts w:ascii="Times New Roman" w:hAnsi="Times New Roman" w:cs="Times New Roman"/>
          <w:sz w:val="28"/>
          <w:szCs w:val="28"/>
        </w:rPr>
      </w:pPr>
      <w:r>
        <w:rPr>
          <w:rFonts w:ascii="Times New Roman" w:hAnsi="Times New Roman" w:cs="Times New Roman"/>
          <w:sz w:val="28"/>
          <w:szCs w:val="28"/>
        </w:rPr>
        <w:br w:type="page"/>
      </w:r>
    </w:p>
    <w:p w:rsidR="00194207" w:rsidRDefault="00194207" w:rsidP="00194207">
      <w:pPr>
        <w:pStyle w:val="a6"/>
        <w:ind w:left="5670"/>
        <w:rPr>
          <w:rFonts w:ascii="Times New Roman" w:hAnsi="Times New Roman" w:cs="Times New Roman"/>
        </w:rPr>
      </w:pPr>
      <w:r>
        <w:lastRenderedPageBreak/>
        <w:t>П</w:t>
      </w:r>
      <w:r w:rsidR="00E03720" w:rsidRPr="00194207">
        <w:rPr>
          <w:rFonts w:ascii="Times New Roman" w:hAnsi="Times New Roman" w:cs="Times New Roman"/>
        </w:rPr>
        <w:t xml:space="preserve">риложение № 1 </w:t>
      </w:r>
    </w:p>
    <w:p w:rsidR="00194207" w:rsidRDefault="00E03720" w:rsidP="00194207">
      <w:pPr>
        <w:pStyle w:val="a6"/>
        <w:ind w:left="5670"/>
        <w:rPr>
          <w:rFonts w:ascii="Times New Roman" w:hAnsi="Times New Roman" w:cs="Times New Roman"/>
        </w:rPr>
      </w:pPr>
      <w:r w:rsidRPr="00194207">
        <w:rPr>
          <w:rFonts w:ascii="Times New Roman" w:hAnsi="Times New Roman" w:cs="Times New Roman"/>
        </w:rPr>
        <w:t xml:space="preserve">к Постановлению Администрации </w:t>
      </w:r>
      <w:proofErr w:type="spellStart"/>
      <w:r w:rsidRPr="00194207">
        <w:rPr>
          <w:rFonts w:ascii="Times New Roman" w:hAnsi="Times New Roman" w:cs="Times New Roman"/>
        </w:rPr>
        <w:t>Лузинского</w:t>
      </w:r>
      <w:proofErr w:type="spellEnd"/>
      <w:r w:rsidRPr="00194207">
        <w:rPr>
          <w:rFonts w:ascii="Times New Roman" w:hAnsi="Times New Roman" w:cs="Times New Roman"/>
        </w:rPr>
        <w:t xml:space="preserve"> сельского поселения</w:t>
      </w:r>
    </w:p>
    <w:p w:rsidR="00E03720" w:rsidRPr="00194207" w:rsidRDefault="00E019EE" w:rsidP="00194207">
      <w:pPr>
        <w:pStyle w:val="a6"/>
        <w:ind w:left="5670"/>
        <w:rPr>
          <w:rFonts w:ascii="Times New Roman" w:hAnsi="Times New Roman" w:cs="Times New Roman"/>
        </w:rPr>
      </w:pPr>
      <w:r w:rsidRPr="00194207">
        <w:rPr>
          <w:rFonts w:ascii="Times New Roman" w:hAnsi="Times New Roman" w:cs="Times New Roman"/>
        </w:rPr>
        <w:t xml:space="preserve">от </w:t>
      </w:r>
      <w:r w:rsidR="00194207" w:rsidRPr="00194207">
        <w:rPr>
          <w:rFonts w:ascii="Times New Roman" w:hAnsi="Times New Roman" w:cs="Times New Roman"/>
        </w:rPr>
        <w:t>06.05.2024</w:t>
      </w:r>
      <w:r w:rsidR="00194207" w:rsidRPr="00194207">
        <w:rPr>
          <w:rFonts w:ascii="Times New Roman" w:hAnsi="Times New Roman" w:cs="Times New Roman"/>
        </w:rPr>
        <w:tab/>
      </w:r>
      <w:r w:rsidR="00194207" w:rsidRPr="00194207">
        <w:rPr>
          <w:rFonts w:ascii="Times New Roman" w:hAnsi="Times New Roman" w:cs="Times New Roman"/>
        </w:rPr>
        <w:tab/>
      </w:r>
      <w:r w:rsidRPr="00194207">
        <w:rPr>
          <w:rFonts w:ascii="Times New Roman" w:hAnsi="Times New Roman" w:cs="Times New Roman"/>
        </w:rPr>
        <w:t xml:space="preserve">№ </w:t>
      </w:r>
      <w:r w:rsidR="00194207" w:rsidRPr="00194207">
        <w:rPr>
          <w:rFonts w:ascii="Times New Roman" w:hAnsi="Times New Roman" w:cs="Times New Roman"/>
        </w:rPr>
        <w:t>56</w:t>
      </w:r>
    </w:p>
    <w:p w:rsidR="00E03720" w:rsidRPr="00E019EE" w:rsidRDefault="00E03720" w:rsidP="00E019EE">
      <w:pPr>
        <w:pStyle w:val="a6"/>
        <w:rPr>
          <w:rFonts w:ascii="Times New Roman" w:hAnsi="Times New Roman" w:cs="Times New Roman"/>
        </w:rPr>
      </w:pPr>
    </w:p>
    <w:p w:rsidR="00E03720" w:rsidRDefault="00E03720">
      <w:pPr>
        <w:widowControl w:val="0"/>
        <w:autoSpaceDE w:val="0"/>
        <w:autoSpaceDN w:val="0"/>
        <w:adjustRightInd w:val="0"/>
        <w:spacing w:after="0" w:line="240" w:lineRule="auto"/>
        <w:jc w:val="center"/>
        <w:rPr>
          <w:rFonts w:ascii="Times New Roman" w:hAnsi="Times New Roman" w:cs="Times New Roman"/>
          <w:b/>
          <w:bCs/>
          <w:sz w:val="28"/>
          <w:szCs w:val="28"/>
        </w:rPr>
      </w:pPr>
    </w:p>
    <w:p w:rsidR="00563ED0" w:rsidRPr="00E019EE" w:rsidRDefault="00563ED0">
      <w:pPr>
        <w:widowControl w:val="0"/>
        <w:autoSpaceDE w:val="0"/>
        <w:autoSpaceDN w:val="0"/>
        <w:adjustRightInd w:val="0"/>
        <w:spacing w:after="0" w:line="240" w:lineRule="auto"/>
        <w:jc w:val="center"/>
        <w:rPr>
          <w:rFonts w:ascii="Times New Roman" w:hAnsi="Times New Roman" w:cs="Times New Roman"/>
          <w:sz w:val="28"/>
          <w:szCs w:val="28"/>
        </w:rPr>
      </w:pPr>
      <w:r w:rsidRPr="00E019EE">
        <w:rPr>
          <w:rFonts w:ascii="Times New Roman" w:hAnsi="Times New Roman" w:cs="Times New Roman"/>
          <w:bCs/>
          <w:sz w:val="28"/>
          <w:szCs w:val="28"/>
        </w:rPr>
        <w:t>Положение о Единой комиссии</w:t>
      </w:r>
    </w:p>
    <w:p w:rsidR="00563ED0" w:rsidRPr="00E019EE" w:rsidRDefault="00563ED0">
      <w:pPr>
        <w:widowControl w:val="0"/>
        <w:autoSpaceDE w:val="0"/>
        <w:autoSpaceDN w:val="0"/>
        <w:adjustRightInd w:val="0"/>
        <w:spacing w:after="0" w:line="240" w:lineRule="auto"/>
        <w:jc w:val="center"/>
        <w:rPr>
          <w:rFonts w:ascii="Times New Roman" w:hAnsi="Times New Roman" w:cs="Times New Roman"/>
          <w:sz w:val="28"/>
          <w:szCs w:val="28"/>
        </w:rPr>
      </w:pPr>
      <w:r w:rsidRPr="00E019EE">
        <w:rPr>
          <w:rFonts w:ascii="Times New Roman" w:hAnsi="Times New Roman" w:cs="Times New Roman"/>
          <w:bCs/>
          <w:sz w:val="28"/>
          <w:szCs w:val="28"/>
        </w:rPr>
        <w:t>по определению поставщиков (подрядчиков, исполнителей)</w:t>
      </w:r>
    </w:p>
    <w:p w:rsidR="00E019EE" w:rsidRDefault="00E03720" w:rsidP="00E03720">
      <w:pPr>
        <w:widowControl w:val="0"/>
        <w:autoSpaceDE w:val="0"/>
        <w:autoSpaceDN w:val="0"/>
        <w:adjustRightInd w:val="0"/>
        <w:spacing w:after="0" w:line="240" w:lineRule="auto"/>
        <w:jc w:val="center"/>
        <w:rPr>
          <w:rFonts w:ascii="Times New Roman" w:hAnsi="Times New Roman" w:cs="Times New Roman"/>
          <w:bCs/>
          <w:sz w:val="28"/>
          <w:szCs w:val="28"/>
        </w:rPr>
      </w:pPr>
      <w:r w:rsidRPr="00E019EE">
        <w:rPr>
          <w:rFonts w:ascii="Times New Roman" w:hAnsi="Times New Roman" w:cs="Times New Roman"/>
          <w:bCs/>
          <w:sz w:val="28"/>
          <w:szCs w:val="28"/>
        </w:rPr>
        <w:t xml:space="preserve">Администрации Лузинского сельского поселения </w:t>
      </w:r>
    </w:p>
    <w:p w:rsidR="00563ED0" w:rsidRPr="00E019EE" w:rsidRDefault="00E03720" w:rsidP="00E03720">
      <w:pPr>
        <w:widowControl w:val="0"/>
        <w:autoSpaceDE w:val="0"/>
        <w:autoSpaceDN w:val="0"/>
        <w:adjustRightInd w:val="0"/>
        <w:spacing w:after="0" w:line="240" w:lineRule="auto"/>
        <w:jc w:val="center"/>
        <w:rPr>
          <w:rFonts w:ascii="Times New Roman" w:hAnsi="Times New Roman" w:cs="Times New Roman"/>
          <w:sz w:val="28"/>
          <w:szCs w:val="28"/>
        </w:rPr>
      </w:pPr>
      <w:r w:rsidRPr="00E019EE">
        <w:rPr>
          <w:rFonts w:ascii="Times New Roman" w:hAnsi="Times New Roman" w:cs="Times New Roman"/>
          <w:bCs/>
          <w:sz w:val="28"/>
          <w:szCs w:val="28"/>
        </w:rPr>
        <w:t>Омского муниципального района Омской области</w:t>
      </w:r>
    </w:p>
    <w:p w:rsidR="00563ED0" w:rsidRPr="00E019EE"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3ED0" w:rsidRPr="00E019EE" w:rsidRDefault="00563ED0">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0" w:name="Par17"/>
      <w:bookmarkEnd w:id="0"/>
      <w:r w:rsidRPr="00E019EE">
        <w:rPr>
          <w:rFonts w:ascii="Times New Roman" w:hAnsi="Times New Roman" w:cs="Times New Roman"/>
          <w:bCs/>
          <w:sz w:val="28"/>
          <w:szCs w:val="28"/>
        </w:rPr>
        <w:t>1. Общие положения</w:t>
      </w:r>
    </w:p>
    <w:p w:rsidR="00563ED0" w:rsidRPr="00E03720"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3ED0" w:rsidRPr="00E03720"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3720">
        <w:rPr>
          <w:rFonts w:ascii="Times New Roman" w:hAnsi="Times New Roman" w:cs="Times New Roman"/>
          <w:sz w:val="28"/>
          <w:szCs w:val="28"/>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w:t>
      </w:r>
      <w:r w:rsidR="00CD73C6">
        <w:rPr>
          <w:rFonts w:ascii="Times New Roman" w:hAnsi="Times New Roman" w:cs="Times New Roman"/>
          <w:sz w:val="28"/>
          <w:szCs w:val="28"/>
        </w:rPr>
        <w:t xml:space="preserve"> </w:t>
      </w:r>
      <w:r w:rsidR="00E03720">
        <w:rPr>
          <w:rFonts w:ascii="Times New Roman" w:hAnsi="Times New Roman" w:cs="Times New Roman"/>
          <w:sz w:val="28"/>
          <w:szCs w:val="28"/>
        </w:rPr>
        <w:t>Администрации Лузинского сельского поселения Омского муниципального района Омской области</w:t>
      </w:r>
      <w:r w:rsidR="00043FBA">
        <w:rPr>
          <w:rFonts w:ascii="Times New Roman" w:hAnsi="Times New Roman" w:cs="Times New Roman"/>
          <w:sz w:val="28"/>
          <w:szCs w:val="28"/>
        </w:rPr>
        <w:t xml:space="preserve"> (далее - сельское поселение)</w:t>
      </w:r>
      <w:r w:rsidR="00E03720">
        <w:rPr>
          <w:rFonts w:ascii="Times New Roman" w:hAnsi="Times New Roman" w:cs="Times New Roman"/>
          <w:sz w:val="28"/>
          <w:szCs w:val="28"/>
        </w:rPr>
        <w:t xml:space="preserve"> </w:t>
      </w:r>
      <w:r w:rsidRPr="00E03720">
        <w:rPr>
          <w:rFonts w:ascii="Times New Roman" w:hAnsi="Times New Roman" w:cs="Times New Roman"/>
          <w:sz w:val="28"/>
          <w:szCs w:val="28"/>
        </w:rPr>
        <w:t xml:space="preserve">для заключения контрактов на поставку товаров, выполнение работ, оказание услуг для нужд </w:t>
      </w:r>
      <w:r w:rsidR="00E03720">
        <w:rPr>
          <w:rFonts w:ascii="Times New Roman" w:hAnsi="Times New Roman" w:cs="Times New Roman"/>
          <w:sz w:val="28"/>
          <w:szCs w:val="28"/>
        </w:rPr>
        <w:t xml:space="preserve">Администрации Лузинского сельского поселения Омского муниципального района Омской области </w:t>
      </w:r>
      <w:r w:rsidRPr="00E03720">
        <w:rPr>
          <w:rFonts w:ascii="Times New Roman" w:hAnsi="Times New Roman" w:cs="Times New Roman"/>
          <w:sz w:val="28"/>
          <w:szCs w:val="28"/>
        </w:rPr>
        <w:t>(далее - Единая комиссия) путем проведения конкурсов, аукционов, запросов котировок, запросов предложений.</w:t>
      </w:r>
    </w:p>
    <w:p w:rsidR="00563ED0" w:rsidRPr="00E03720"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3720">
        <w:rPr>
          <w:rFonts w:ascii="Times New Roman" w:hAnsi="Times New Roman" w:cs="Times New Roman"/>
          <w:sz w:val="28"/>
          <w:szCs w:val="28"/>
        </w:rPr>
        <w:t>1.</w:t>
      </w:r>
      <w:r w:rsidR="00CD73C6">
        <w:rPr>
          <w:rFonts w:ascii="Times New Roman" w:hAnsi="Times New Roman" w:cs="Times New Roman"/>
          <w:sz w:val="28"/>
          <w:szCs w:val="28"/>
        </w:rPr>
        <w:t>2</w:t>
      </w:r>
      <w:r w:rsidRPr="00E03720">
        <w:rPr>
          <w:rFonts w:ascii="Times New Roman" w:hAnsi="Times New Roman" w:cs="Times New Roman"/>
          <w:sz w:val="28"/>
          <w:szCs w:val="28"/>
        </w:rPr>
        <w:t>. Процедуры по определению поставщиков (подрядчиков, исполнителей) проводятся самим заказчиком.</w:t>
      </w:r>
    </w:p>
    <w:p w:rsidR="00563ED0" w:rsidRPr="00E03720"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3720">
        <w:rPr>
          <w:rFonts w:ascii="Times New Roman" w:hAnsi="Times New Roman" w:cs="Times New Roman"/>
          <w:sz w:val="28"/>
          <w:szCs w:val="28"/>
        </w:rPr>
        <w:t>1.</w:t>
      </w:r>
      <w:r w:rsidR="00CD73C6">
        <w:rPr>
          <w:rFonts w:ascii="Times New Roman" w:hAnsi="Times New Roman" w:cs="Times New Roman"/>
          <w:sz w:val="28"/>
          <w:szCs w:val="28"/>
        </w:rPr>
        <w:t>3</w:t>
      </w:r>
      <w:r w:rsidRPr="00E03720">
        <w:rPr>
          <w:rFonts w:ascii="Times New Roman" w:hAnsi="Times New Roman" w:cs="Times New Roman"/>
          <w:sz w:val="28"/>
          <w:szCs w:val="28"/>
        </w:rPr>
        <w:t>.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563ED0" w:rsidRPr="00E03720"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3720">
        <w:rPr>
          <w:rFonts w:ascii="Times New Roman" w:hAnsi="Times New Roman" w:cs="Times New Roman"/>
          <w:sz w:val="28"/>
          <w:szCs w:val="28"/>
        </w:rPr>
        <w:t>1.</w:t>
      </w:r>
      <w:r w:rsidR="00CD73C6">
        <w:rPr>
          <w:rFonts w:ascii="Times New Roman" w:hAnsi="Times New Roman" w:cs="Times New Roman"/>
          <w:sz w:val="28"/>
          <w:szCs w:val="28"/>
        </w:rPr>
        <w:t>4</w:t>
      </w:r>
      <w:r w:rsidRPr="00E03720">
        <w:rPr>
          <w:rFonts w:ascii="Times New Roman" w:hAnsi="Times New Roman" w:cs="Times New Roman"/>
          <w:sz w:val="28"/>
          <w:szCs w:val="28"/>
        </w:rPr>
        <w:t>.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563ED0" w:rsidRPr="00E03720"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3720">
        <w:rPr>
          <w:rFonts w:ascii="Times New Roman" w:hAnsi="Times New Roman" w:cs="Times New Roman"/>
          <w:sz w:val="28"/>
          <w:szCs w:val="28"/>
        </w:rPr>
        <w:t>1.</w:t>
      </w:r>
      <w:r w:rsidR="00CD73C6">
        <w:rPr>
          <w:rFonts w:ascii="Times New Roman" w:hAnsi="Times New Roman" w:cs="Times New Roman"/>
          <w:sz w:val="28"/>
          <w:szCs w:val="28"/>
        </w:rPr>
        <w:t>5</w:t>
      </w:r>
      <w:r w:rsidRPr="00E03720">
        <w:rPr>
          <w:rFonts w:ascii="Times New Roman" w:hAnsi="Times New Roman" w:cs="Times New Roman"/>
          <w:sz w:val="28"/>
          <w:szCs w:val="28"/>
        </w:rPr>
        <w:t>. При отсутствии председателя Единой комиссии его обязанности исполняет заместитель председателя.</w:t>
      </w:r>
    </w:p>
    <w:p w:rsidR="00563ED0" w:rsidRPr="00E019EE"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3ED0" w:rsidRPr="00E019EE" w:rsidRDefault="00563ED0">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1" w:name="Par36"/>
      <w:bookmarkEnd w:id="1"/>
      <w:r w:rsidRPr="00E019EE">
        <w:rPr>
          <w:rFonts w:ascii="Times New Roman" w:hAnsi="Times New Roman" w:cs="Times New Roman"/>
          <w:bCs/>
          <w:sz w:val="28"/>
          <w:szCs w:val="28"/>
        </w:rPr>
        <w:t>2. Правовое регулирование</w:t>
      </w:r>
    </w:p>
    <w:p w:rsidR="00563ED0" w:rsidRPr="00E03720"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3ED0" w:rsidRPr="00E03720"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3720">
        <w:rPr>
          <w:rFonts w:ascii="Times New Roman" w:hAnsi="Times New Roman" w:cs="Times New Roman"/>
          <w:sz w:val="28"/>
          <w:szCs w:val="28"/>
        </w:rPr>
        <w:t xml:space="preserve">Единая комиссия в процессе своей </w:t>
      </w:r>
      <w:r w:rsidRPr="00FB619D">
        <w:rPr>
          <w:rFonts w:ascii="Times New Roman" w:hAnsi="Times New Roman" w:cs="Times New Roman"/>
          <w:sz w:val="28"/>
          <w:szCs w:val="28"/>
        </w:rPr>
        <w:t xml:space="preserve">деятельности руководствуется Бюджетным </w:t>
      </w:r>
      <w:hyperlink r:id="rId6" w:history="1">
        <w:r w:rsidRPr="00FB619D">
          <w:rPr>
            <w:rFonts w:ascii="Times New Roman" w:hAnsi="Times New Roman" w:cs="Times New Roman"/>
            <w:sz w:val="28"/>
            <w:szCs w:val="28"/>
          </w:rPr>
          <w:t>кодексом</w:t>
        </w:r>
      </w:hyperlink>
      <w:r w:rsidRPr="00FB619D">
        <w:rPr>
          <w:rFonts w:ascii="Times New Roman" w:hAnsi="Times New Roman" w:cs="Times New Roman"/>
          <w:sz w:val="28"/>
          <w:szCs w:val="28"/>
        </w:rPr>
        <w:t xml:space="preserve"> Российской Федерации, Гражданским </w:t>
      </w:r>
      <w:hyperlink r:id="rId7" w:history="1">
        <w:r w:rsidRPr="00FB619D">
          <w:rPr>
            <w:rFonts w:ascii="Times New Roman" w:hAnsi="Times New Roman" w:cs="Times New Roman"/>
            <w:sz w:val="28"/>
            <w:szCs w:val="28"/>
          </w:rPr>
          <w:t>кодексом</w:t>
        </w:r>
      </w:hyperlink>
      <w:r w:rsidRPr="00FB619D">
        <w:rPr>
          <w:rFonts w:ascii="Times New Roman" w:hAnsi="Times New Roman" w:cs="Times New Roman"/>
          <w:sz w:val="28"/>
          <w:szCs w:val="28"/>
        </w:rPr>
        <w:t xml:space="preserve"> Российской Федерации, </w:t>
      </w:r>
      <w:hyperlink r:id="rId8" w:history="1">
        <w:r w:rsidRPr="00FB619D">
          <w:rPr>
            <w:rFonts w:ascii="Times New Roman" w:hAnsi="Times New Roman" w:cs="Times New Roman"/>
            <w:sz w:val="28"/>
            <w:szCs w:val="28"/>
          </w:rPr>
          <w:t>Законом</w:t>
        </w:r>
      </w:hyperlink>
      <w:r w:rsidRPr="00FB619D">
        <w:rPr>
          <w:rFonts w:ascii="Times New Roman" w:hAnsi="Times New Roman" w:cs="Times New Roman"/>
          <w:sz w:val="28"/>
          <w:szCs w:val="28"/>
        </w:rPr>
        <w:t xml:space="preserve"> о контрактной системе, Федеральным </w:t>
      </w:r>
      <w:hyperlink r:id="rId9" w:history="1">
        <w:r w:rsidRPr="00FB619D">
          <w:rPr>
            <w:rFonts w:ascii="Times New Roman" w:hAnsi="Times New Roman" w:cs="Times New Roman"/>
            <w:sz w:val="28"/>
            <w:szCs w:val="28"/>
          </w:rPr>
          <w:t>законом</w:t>
        </w:r>
      </w:hyperlink>
      <w:r w:rsidRPr="00FB619D">
        <w:rPr>
          <w:rFonts w:ascii="Times New Roman" w:hAnsi="Times New Roman" w:cs="Times New Roman"/>
          <w:sz w:val="28"/>
          <w:szCs w:val="28"/>
        </w:rPr>
        <w:t xml:space="preserve"> от 26.07.2006 N 135-ФЗ "О защите конкуренции" (далее - Закон о защите конкуренции), иными действующими нормативными правовыми </w:t>
      </w:r>
      <w:r w:rsidRPr="00E03720">
        <w:rPr>
          <w:rFonts w:ascii="Times New Roman" w:hAnsi="Times New Roman" w:cs="Times New Roman"/>
          <w:sz w:val="28"/>
          <w:szCs w:val="28"/>
        </w:rPr>
        <w:t>актами Российской Федерации, приказами и распоряжениями заказчика и настоящим Положением.</w:t>
      </w:r>
    </w:p>
    <w:p w:rsidR="00563ED0" w:rsidRPr="00E03720"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63ED0" w:rsidRPr="00E019EE" w:rsidRDefault="00563ED0">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2" w:name="Par40"/>
      <w:bookmarkEnd w:id="2"/>
      <w:r w:rsidRPr="00E019EE">
        <w:rPr>
          <w:rFonts w:ascii="Times New Roman" w:hAnsi="Times New Roman" w:cs="Times New Roman"/>
          <w:bCs/>
          <w:sz w:val="28"/>
          <w:szCs w:val="28"/>
        </w:rPr>
        <w:t>3. Цели создания и принципы работы Единой комиссии</w:t>
      </w:r>
    </w:p>
    <w:p w:rsidR="00563ED0" w:rsidRPr="00E03720" w:rsidRDefault="00563ED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43FBA" w:rsidRPr="00043FBA" w:rsidRDefault="00043FBA" w:rsidP="00043FBA">
      <w:pPr>
        <w:tabs>
          <w:tab w:val="left" w:pos="567"/>
        </w:tabs>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w:t>
      </w:r>
      <w:r>
        <w:rPr>
          <w:rFonts w:ascii="Times New Roman" w:hAnsi="Times New Roman" w:cs="Times New Roman"/>
          <w:sz w:val="28"/>
          <w:szCs w:val="28"/>
        </w:rPr>
        <w:tab/>
      </w:r>
      <w:r w:rsidRPr="00043FBA">
        <w:rPr>
          <w:rFonts w:ascii="Times New Roman" w:hAnsi="Times New Roman" w:cs="Times New Roman"/>
          <w:sz w:val="28"/>
          <w:szCs w:val="28"/>
        </w:rPr>
        <w:t>3.1. Единая комиссия создается в целях:</w:t>
      </w:r>
    </w:p>
    <w:p w:rsidR="00043FBA" w:rsidRPr="00043FBA" w:rsidRDefault="00043FBA" w:rsidP="00043FBA">
      <w:pPr>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3.1.1. Рассмотрения, оценки, принятие решения о допуске, сопоставления заявок с целью подведения итогов и определения победителей при размещении заказов путем проведения конкурсов, аукционов запроса котировок, запроса предложений на право заключения муниципальных контрактов на поставки товаров, выполнение работ, оказание услуг для муниципальных нужд (далее - нужд) </w:t>
      </w:r>
      <w:r>
        <w:rPr>
          <w:rFonts w:ascii="Times New Roman" w:hAnsi="Times New Roman" w:cs="Times New Roman"/>
          <w:sz w:val="28"/>
          <w:szCs w:val="28"/>
        </w:rPr>
        <w:t>сельского поселения</w:t>
      </w:r>
      <w:r w:rsidRPr="00043FBA">
        <w:rPr>
          <w:rFonts w:ascii="Times New Roman" w:hAnsi="Times New Roman" w:cs="Times New Roman"/>
          <w:sz w:val="28"/>
          <w:szCs w:val="28"/>
        </w:rPr>
        <w:t>.</w:t>
      </w:r>
    </w:p>
    <w:p w:rsidR="00043FBA" w:rsidRDefault="00043FBA" w:rsidP="00043FBA">
      <w:pPr>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3.1.2. Комиссия создается для определения поставщиков (подрядчиков, исполнителей), за исключением закупки у единственного поставщика (исполнителя, подрядчика).</w:t>
      </w:r>
    </w:p>
    <w:p w:rsidR="00043FBA" w:rsidRDefault="00043FBA" w:rsidP="00043FB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43FBA">
        <w:rPr>
          <w:rFonts w:ascii="Times New Roman" w:hAnsi="Times New Roman" w:cs="Times New Roman"/>
          <w:sz w:val="28"/>
          <w:szCs w:val="28"/>
        </w:rPr>
        <w:t xml:space="preserve">3.2. Исходя из целей деятельности Единой комиссии, определенных в пункте 3.1. настоящего Положения в задачи Единой комиссии входит: </w:t>
      </w:r>
      <w:r w:rsidRPr="00043FBA">
        <w:rPr>
          <w:rFonts w:ascii="Times New Roman" w:hAnsi="Times New Roman" w:cs="Times New Roman"/>
          <w:sz w:val="28"/>
          <w:szCs w:val="28"/>
        </w:rPr>
        <w:br/>
        <w:t xml:space="preserve">    3.2.1. Обеспечение объективности при рассмотрении, оценке, и сопоставлении заявок на участие в торгах в форме конкурса и аукциона, запроса котировок, запроса предложений.</w:t>
      </w:r>
    </w:p>
    <w:p w:rsidR="00043FBA" w:rsidRPr="00043FBA" w:rsidRDefault="00043FBA" w:rsidP="00043FBA">
      <w:pPr>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3.2.2. Обеспечение эффективного использования средств бюджета.</w:t>
      </w:r>
      <w:r w:rsidRPr="00043FBA">
        <w:rPr>
          <w:rFonts w:ascii="Times New Roman" w:hAnsi="Times New Roman" w:cs="Times New Roman"/>
          <w:sz w:val="28"/>
          <w:szCs w:val="28"/>
        </w:rPr>
        <w:br/>
        <w:t xml:space="preserve">    3.2.3. Обеспечение открытости и прозрачности размещения заказов.</w:t>
      </w:r>
      <w:r w:rsidRPr="00043FBA">
        <w:rPr>
          <w:rFonts w:ascii="Times New Roman" w:hAnsi="Times New Roman" w:cs="Times New Roman"/>
          <w:sz w:val="28"/>
          <w:szCs w:val="28"/>
        </w:rPr>
        <w:br/>
        <w:t xml:space="preserve">    3.2.4. Предотвращение коррупции и других злоупотреблений при размещении заказов.</w:t>
      </w:r>
    </w:p>
    <w:p w:rsidR="00043FBA" w:rsidRPr="00043FBA" w:rsidRDefault="00043FBA" w:rsidP="00043FBA">
      <w:pPr>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3.2.5.Обеспечение конкуренции.</w:t>
      </w:r>
    </w:p>
    <w:p w:rsidR="00043FBA" w:rsidRPr="00E019EE" w:rsidRDefault="00043FBA" w:rsidP="00043FBA">
      <w:pPr>
        <w:spacing w:after="100"/>
        <w:jc w:val="center"/>
        <w:rPr>
          <w:rFonts w:ascii="Times New Roman" w:hAnsi="Times New Roman" w:cs="Times New Roman"/>
          <w:bCs/>
          <w:sz w:val="28"/>
          <w:szCs w:val="28"/>
        </w:rPr>
      </w:pPr>
      <w:r w:rsidRPr="003018A9">
        <w:br/>
      </w:r>
      <w:r w:rsidRPr="00E019EE">
        <w:rPr>
          <w:rFonts w:ascii="Times New Roman" w:hAnsi="Times New Roman" w:cs="Times New Roman"/>
          <w:bCs/>
          <w:sz w:val="28"/>
          <w:szCs w:val="28"/>
        </w:rPr>
        <w:t>4. Порядок формирования Единой комиссии</w:t>
      </w:r>
    </w:p>
    <w:p w:rsidR="003D3545" w:rsidRDefault="00043FBA" w:rsidP="00043FBA">
      <w:pPr>
        <w:tabs>
          <w:tab w:val="left" w:pos="567"/>
        </w:tabs>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br/>
        <w:t xml:space="preserve">    </w:t>
      </w:r>
      <w:r>
        <w:rPr>
          <w:rFonts w:ascii="Times New Roman" w:hAnsi="Times New Roman" w:cs="Times New Roman"/>
          <w:sz w:val="28"/>
          <w:szCs w:val="28"/>
        </w:rPr>
        <w:tab/>
      </w:r>
      <w:r w:rsidRPr="00043FBA">
        <w:rPr>
          <w:rFonts w:ascii="Times New Roman" w:hAnsi="Times New Roman" w:cs="Times New Roman"/>
          <w:sz w:val="28"/>
          <w:szCs w:val="28"/>
        </w:rPr>
        <w:t>4.1. Единая комиссия является коллегиальным органом Администрации сельского поселения, основанным на постоянной основе.</w:t>
      </w:r>
      <w:r w:rsidRPr="00043FBA">
        <w:rPr>
          <w:rFonts w:ascii="Times New Roman" w:hAnsi="Times New Roman" w:cs="Times New Roman"/>
          <w:sz w:val="28"/>
          <w:szCs w:val="28"/>
        </w:rPr>
        <w:br/>
        <w:t xml:space="preserve">    </w:t>
      </w:r>
      <w:r>
        <w:rPr>
          <w:rFonts w:ascii="Times New Roman" w:hAnsi="Times New Roman" w:cs="Times New Roman"/>
          <w:sz w:val="28"/>
          <w:szCs w:val="28"/>
        </w:rPr>
        <w:tab/>
      </w:r>
      <w:r w:rsidRPr="00043FBA">
        <w:rPr>
          <w:rFonts w:ascii="Times New Roman" w:hAnsi="Times New Roman" w:cs="Times New Roman"/>
          <w:sz w:val="28"/>
          <w:szCs w:val="28"/>
        </w:rPr>
        <w:t xml:space="preserve">4.2. Персональный состав Единой комиссии утверждается Постановлением </w:t>
      </w:r>
      <w:r w:rsidR="003D3545">
        <w:rPr>
          <w:rFonts w:ascii="Times New Roman" w:hAnsi="Times New Roman" w:cs="Times New Roman"/>
          <w:sz w:val="28"/>
          <w:szCs w:val="28"/>
        </w:rPr>
        <w:t xml:space="preserve">Администрации </w:t>
      </w:r>
      <w:r w:rsidRPr="00043FBA">
        <w:rPr>
          <w:rFonts w:ascii="Times New Roman" w:hAnsi="Times New Roman" w:cs="Times New Roman"/>
          <w:sz w:val="28"/>
          <w:szCs w:val="28"/>
        </w:rPr>
        <w:t>сельского поселения.</w:t>
      </w:r>
    </w:p>
    <w:p w:rsidR="00043FBA" w:rsidRDefault="00043FBA" w:rsidP="00043FBA">
      <w:pPr>
        <w:tabs>
          <w:tab w:val="left" w:pos="567"/>
        </w:tabs>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w:t>
      </w:r>
      <w:r w:rsidR="00FB619D">
        <w:rPr>
          <w:rFonts w:ascii="Times New Roman" w:hAnsi="Times New Roman" w:cs="Times New Roman"/>
          <w:sz w:val="28"/>
          <w:szCs w:val="28"/>
        </w:rPr>
        <w:t xml:space="preserve">   </w:t>
      </w:r>
      <w:r w:rsidR="00FB619D" w:rsidRPr="00FB619D">
        <w:rPr>
          <w:rFonts w:ascii="Times New Roman" w:hAnsi="Times New Roman" w:cs="Times New Roman"/>
          <w:sz w:val="28"/>
          <w:szCs w:val="28"/>
        </w:rPr>
        <w:t xml:space="preserve">4.3 Число членов Единой комиссии должно быть не менее чем три человека. В состав Единой комиссии входят: председатель Единой комиссии (далее – Председатель), заместитель Председателя, секретарь Единой </w:t>
      </w:r>
      <w:r w:rsidR="00FB619D" w:rsidRPr="00FB619D">
        <w:rPr>
          <w:rFonts w:ascii="Times New Roman" w:hAnsi="Times New Roman" w:cs="Times New Roman"/>
          <w:sz w:val="28"/>
          <w:szCs w:val="28"/>
        </w:rPr>
        <w:lastRenderedPageBreak/>
        <w:t xml:space="preserve">комиссии, члены Единой комиссии, согласно приложению № </w:t>
      </w:r>
      <w:r w:rsidR="009B146B">
        <w:rPr>
          <w:rFonts w:ascii="Times New Roman" w:hAnsi="Times New Roman" w:cs="Times New Roman"/>
          <w:sz w:val="28"/>
          <w:szCs w:val="28"/>
        </w:rPr>
        <w:t>2</w:t>
      </w:r>
      <w:r w:rsidR="00FB619D" w:rsidRPr="00FB619D">
        <w:rPr>
          <w:rFonts w:ascii="Times New Roman" w:hAnsi="Times New Roman" w:cs="Times New Roman"/>
          <w:sz w:val="28"/>
          <w:szCs w:val="28"/>
        </w:rPr>
        <w:t xml:space="preserve"> к настоящему Постановлению.</w:t>
      </w:r>
    </w:p>
    <w:p w:rsidR="00043FBA" w:rsidRPr="00043FBA" w:rsidRDefault="00043FBA" w:rsidP="00043FBA">
      <w:pPr>
        <w:tabs>
          <w:tab w:val="left" w:pos="567"/>
        </w:tabs>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w:t>
      </w:r>
      <w:r>
        <w:rPr>
          <w:rFonts w:ascii="Times New Roman" w:hAnsi="Times New Roman" w:cs="Times New Roman"/>
          <w:sz w:val="28"/>
          <w:szCs w:val="28"/>
        </w:rPr>
        <w:tab/>
      </w:r>
      <w:r w:rsidRPr="00043FBA">
        <w:rPr>
          <w:rFonts w:ascii="Times New Roman" w:hAnsi="Times New Roman" w:cs="Times New Roman"/>
          <w:sz w:val="28"/>
          <w:szCs w:val="28"/>
        </w:rPr>
        <w:t xml:space="preserve">4.4. Единая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FE6CCC" w:rsidRPr="00FE6CCC" w:rsidRDefault="00043FBA" w:rsidP="00FE6CCC">
      <w:pPr>
        <w:autoSpaceDE w:val="0"/>
        <w:autoSpaceDN w:val="0"/>
        <w:adjustRightInd w:val="0"/>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w:t>
      </w:r>
      <w:r>
        <w:rPr>
          <w:rFonts w:ascii="Times New Roman" w:hAnsi="Times New Roman" w:cs="Times New Roman"/>
          <w:sz w:val="28"/>
          <w:szCs w:val="28"/>
        </w:rPr>
        <w:tab/>
      </w:r>
      <w:r w:rsidRPr="00043FBA">
        <w:rPr>
          <w:rFonts w:ascii="Times New Roman" w:hAnsi="Times New Roman" w:cs="Times New Roman"/>
          <w:sz w:val="28"/>
          <w:szCs w:val="28"/>
        </w:rPr>
        <w:t xml:space="preserve">4.5. </w:t>
      </w:r>
      <w:r w:rsidR="00FE6CCC" w:rsidRPr="00FE6CCC">
        <w:rPr>
          <w:rFonts w:ascii="Times New Roman" w:hAnsi="Times New Roman" w:cs="Times New Roman"/>
          <w:sz w:val="28"/>
          <w:szCs w:val="28"/>
        </w:rPr>
        <w:t>Членами комиссии не могут быть:</w:t>
      </w:r>
    </w:p>
    <w:p w:rsidR="00FE6CCC" w:rsidRPr="00FE6CCC" w:rsidRDefault="00FE6CCC" w:rsidP="00FE6CCC">
      <w:pPr>
        <w:autoSpaceDE w:val="0"/>
        <w:autoSpaceDN w:val="0"/>
        <w:adjustRightInd w:val="0"/>
        <w:spacing w:after="0" w:line="240" w:lineRule="auto"/>
        <w:jc w:val="both"/>
        <w:rPr>
          <w:rFonts w:ascii="Times New Roman" w:hAnsi="Times New Roman" w:cs="Times New Roman"/>
          <w:sz w:val="28"/>
          <w:szCs w:val="28"/>
        </w:rPr>
      </w:pPr>
      <w:r w:rsidRPr="00FE6CCC">
        <w:rPr>
          <w:rFonts w:ascii="Times New Roman" w:hAnsi="Times New Roman" w:cs="Times New Roman"/>
          <w:sz w:val="28"/>
          <w:szCs w:val="28"/>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FE6CCC" w:rsidRPr="00FE6CCC" w:rsidRDefault="00FE6CCC" w:rsidP="00FE6CCC">
      <w:pPr>
        <w:autoSpaceDE w:val="0"/>
        <w:autoSpaceDN w:val="0"/>
        <w:adjustRightInd w:val="0"/>
        <w:spacing w:after="0" w:line="240" w:lineRule="auto"/>
        <w:jc w:val="both"/>
        <w:rPr>
          <w:rFonts w:ascii="Times New Roman" w:hAnsi="Times New Roman" w:cs="Times New Roman"/>
          <w:sz w:val="28"/>
          <w:szCs w:val="28"/>
        </w:rPr>
      </w:pPr>
      <w:r w:rsidRPr="00FE6CCC">
        <w:rPr>
          <w:rFonts w:ascii="Times New Roman" w:hAnsi="Times New Roman" w:cs="Times New Roman"/>
          <w:sz w:val="28"/>
          <w:szCs w:val="28"/>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
    <w:p w:rsidR="00FE6CCC" w:rsidRPr="00FE6CCC" w:rsidRDefault="00FE6CCC" w:rsidP="00FE6CCC">
      <w:pPr>
        <w:autoSpaceDE w:val="0"/>
        <w:autoSpaceDN w:val="0"/>
        <w:adjustRightInd w:val="0"/>
        <w:spacing w:after="0" w:line="240" w:lineRule="auto"/>
        <w:jc w:val="both"/>
        <w:rPr>
          <w:rFonts w:ascii="Times New Roman" w:hAnsi="Times New Roman" w:cs="Times New Roman"/>
          <w:sz w:val="28"/>
          <w:szCs w:val="28"/>
        </w:rPr>
      </w:pPr>
      <w:r w:rsidRPr="00FE6CCC">
        <w:rPr>
          <w:rFonts w:ascii="Times New Roman" w:hAnsi="Times New Roman" w:cs="Times New Roman"/>
          <w:sz w:val="28"/>
          <w:szCs w:val="28"/>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43FBA" w:rsidRPr="00043FBA" w:rsidRDefault="00FE6CCC" w:rsidP="00FE6CCC">
      <w:pPr>
        <w:autoSpaceDE w:val="0"/>
        <w:autoSpaceDN w:val="0"/>
        <w:adjustRightInd w:val="0"/>
        <w:spacing w:after="0" w:line="240" w:lineRule="auto"/>
        <w:jc w:val="both"/>
        <w:rPr>
          <w:rFonts w:ascii="Times New Roman" w:hAnsi="Times New Roman" w:cs="Times New Roman"/>
          <w:sz w:val="28"/>
          <w:szCs w:val="28"/>
        </w:rPr>
      </w:pPr>
      <w:r w:rsidRPr="00FE6CCC">
        <w:rPr>
          <w:rFonts w:ascii="Times New Roman" w:hAnsi="Times New Roman" w:cs="Times New Roman"/>
          <w:sz w:val="28"/>
          <w:szCs w:val="28"/>
        </w:rP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rsidR="00043FBA" w:rsidRPr="00043FBA" w:rsidRDefault="00043FBA" w:rsidP="00043FBA">
      <w:pPr>
        <w:autoSpaceDE w:val="0"/>
        <w:autoSpaceDN w:val="0"/>
        <w:adjustRightInd w:val="0"/>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w:t>
      </w:r>
      <w:r>
        <w:rPr>
          <w:rFonts w:ascii="Times New Roman" w:hAnsi="Times New Roman" w:cs="Times New Roman"/>
          <w:sz w:val="28"/>
          <w:szCs w:val="28"/>
        </w:rPr>
        <w:tab/>
      </w:r>
      <w:r w:rsidRPr="00043FBA">
        <w:rPr>
          <w:rFonts w:ascii="Times New Roman" w:hAnsi="Times New Roman" w:cs="Times New Roman"/>
          <w:sz w:val="28"/>
          <w:szCs w:val="28"/>
        </w:rPr>
        <w:t>4.6. Замена члена комиссии допускается только по решению заказчика, принявшего решение о создании комиссии.</w:t>
      </w:r>
    </w:p>
    <w:p w:rsidR="00043FBA" w:rsidRPr="00043FBA" w:rsidRDefault="00043FBA" w:rsidP="00BD61ED">
      <w:pPr>
        <w:tabs>
          <w:tab w:val="left" w:pos="709"/>
        </w:tabs>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w:t>
      </w:r>
      <w:r>
        <w:rPr>
          <w:rFonts w:ascii="Times New Roman" w:hAnsi="Times New Roman" w:cs="Times New Roman"/>
          <w:sz w:val="28"/>
          <w:szCs w:val="28"/>
        </w:rPr>
        <w:tab/>
      </w:r>
      <w:r w:rsidRPr="00043FBA">
        <w:rPr>
          <w:rFonts w:ascii="Times New Roman" w:hAnsi="Times New Roman" w:cs="Times New Roman"/>
          <w:sz w:val="28"/>
          <w:szCs w:val="28"/>
        </w:rPr>
        <w:t xml:space="preserve">4.7. В случае выявления в составе комиссии указанных лиц </w:t>
      </w:r>
      <w:r>
        <w:rPr>
          <w:rFonts w:ascii="Times New Roman" w:hAnsi="Times New Roman" w:cs="Times New Roman"/>
          <w:sz w:val="28"/>
          <w:szCs w:val="28"/>
        </w:rPr>
        <w:t>з</w:t>
      </w:r>
      <w:r w:rsidRPr="00043FBA">
        <w:rPr>
          <w:rFonts w:ascii="Times New Roman" w:hAnsi="Times New Roman" w:cs="Times New Roman"/>
          <w:sz w:val="28"/>
          <w:szCs w:val="28"/>
        </w:rPr>
        <w:t>аказчик обязана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p>
    <w:p w:rsidR="00043FBA" w:rsidRPr="00043FBA" w:rsidRDefault="00043FBA" w:rsidP="00043FBA">
      <w:pPr>
        <w:tabs>
          <w:tab w:val="left" w:pos="426"/>
          <w:tab w:val="left" w:pos="567"/>
        </w:tabs>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4.8.</w:t>
      </w:r>
      <w:r w:rsidRPr="00043FBA">
        <w:rPr>
          <w:rFonts w:ascii="Times New Roman" w:hAnsi="Times New Roman" w:cs="Times New Roman"/>
          <w:sz w:val="28"/>
          <w:szCs w:val="28"/>
        </w:rPr>
        <w:t xml:space="preserve"> Замена члена комиссии допускается только на основании Постановления</w:t>
      </w:r>
      <w:r w:rsidR="003D3545">
        <w:rPr>
          <w:rFonts w:ascii="Times New Roman" w:hAnsi="Times New Roman" w:cs="Times New Roman"/>
          <w:sz w:val="28"/>
          <w:szCs w:val="28"/>
        </w:rPr>
        <w:t xml:space="preserve"> Администрации</w:t>
      </w:r>
      <w:r w:rsidRPr="00043FBA">
        <w:rPr>
          <w:rFonts w:ascii="Times New Roman" w:hAnsi="Times New Roman" w:cs="Times New Roman"/>
          <w:sz w:val="28"/>
          <w:szCs w:val="28"/>
        </w:rPr>
        <w:t xml:space="preserve"> сельского поселения.</w:t>
      </w:r>
    </w:p>
    <w:p w:rsidR="009B146B" w:rsidRDefault="00043FBA" w:rsidP="009B146B">
      <w:pPr>
        <w:tabs>
          <w:tab w:val="left" w:pos="567"/>
        </w:tabs>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w:t>
      </w:r>
      <w:r>
        <w:rPr>
          <w:rFonts w:ascii="Times New Roman" w:hAnsi="Times New Roman" w:cs="Times New Roman"/>
          <w:sz w:val="28"/>
          <w:szCs w:val="28"/>
        </w:rPr>
        <w:tab/>
        <w:t>4.9.</w:t>
      </w:r>
      <w:r w:rsidRPr="00043FBA">
        <w:rPr>
          <w:rFonts w:ascii="Times New Roman" w:hAnsi="Times New Roman" w:cs="Times New Roman"/>
          <w:sz w:val="28"/>
          <w:szCs w:val="28"/>
        </w:rPr>
        <w:t xml:space="preserve"> </w:t>
      </w:r>
      <w:r w:rsidR="009B146B" w:rsidRPr="009B146B">
        <w:rPr>
          <w:rFonts w:ascii="Times New Roman" w:hAnsi="Times New Roman" w:cs="Times New Roman"/>
          <w:sz w:val="28"/>
          <w:szCs w:val="28"/>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043FBA" w:rsidRPr="00E019EE" w:rsidRDefault="00043FBA" w:rsidP="009B146B">
      <w:pPr>
        <w:tabs>
          <w:tab w:val="left" w:pos="567"/>
        </w:tabs>
        <w:spacing w:after="0" w:line="240" w:lineRule="auto"/>
        <w:jc w:val="both"/>
        <w:rPr>
          <w:rFonts w:ascii="Times New Roman" w:hAnsi="Times New Roman" w:cs="Times New Roman"/>
          <w:bCs/>
          <w:sz w:val="28"/>
          <w:szCs w:val="28"/>
        </w:rPr>
      </w:pPr>
      <w:r w:rsidRPr="00E019EE">
        <w:rPr>
          <w:rFonts w:ascii="Times New Roman" w:hAnsi="Times New Roman" w:cs="Times New Roman"/>
          <w:bCs/>
          <w:sz w:val="28"/>
          <w:szCs w:val="28"/>
        </w:rPr>
        <w:t>5. Функции Единой комиссии</w:t>
      </w:r>
    </w:p>
    <w:p w:rsidR="009B146B" w:rsidRDefault="009B146B" w:rsidP="00043FBA">
      <w:pPr>
        <w:tabs>
          <w:tab w:val="left" w:pos="567"/>
        </w:tabs>
        <w:spacing w:after="0" w:line="240" w:lineRule="auto"/>
        <w:jc w:val="both"/>
        <w:rPr>
          <w:rFonts w:ascii="Times New Roman" w:hAnsi="Times New Roman" w:cs="Times New Roman"/>
          <w:sz w:val="28"/>
          <w:szCs w:val="28"/>
        </w:rPr>
      </w:pPr>
    </w:p>
    <w:p w:rsidR="00043FBA" w:rsidRPr="00043FBA" w:rsidRDefault="00043FBA" w:rsidP="00043FB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43FBA">
        <w:rPr>
          <w:rFonts w:ascii="Times New Roman" w:hAnsi="Times New Roman" w:cs="Times New Roman"/>
          <w:sz w:val="28"/>
          <w:szCs w:val="28"/>
        </w:rPr>
        <w:t>Основными функциями Единой комиссии являются:</w:t>
      </w:r>
    </w:p>
    <w:p w:rsidR="00043FBA" w:rsidRDefault="00043FBA" w:rsidP="00043FBA">
      <w:pPr>
        <w:tabs>
          <w:tab w:val="left" w:pos="709"/>
        </w:tabs>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w:t>
      </w:r>
      <w:r>
        <w:rPr>
          <w:rFonts w:ascii="Times New Roman" w:hAnsi="Times New Roman" w:cs="Times New Roman"/>
          <w:sz w:val="28"/>
          <w:szCs w:val="28"/>
        </w:rPr>
        <w:tab/>
      </w:r>
      <w:r w:rsidRPr="00043FBA">
        <w:rPr>
          <w:rFonts w:ascii="Times New Roman" w:hAnsi="Times New Roman" w:cs="Times New Roman"/>
          <w:sz w:val="28"/>
          <w:szCs w:val="28"/>
        </w:rPr>
        <w:t>5.1. Вскрытие конвертов с заявками на участие в конкурсе и открытие доступа к поданным в форме электронных документов заявкам на участие в конкурсе.</w:t>
      </w:r>
      <w:r w:rsidRPr="00043FBA">
        <w:rPr>
          <w:rFonts w:ascii="Times New Roman" w:hAnsi="Times New Roman" w:cs="Times New Roman"/>
          <w:sz w:val="28"/>
          <w:szCs w:val="28"/>
        </w:rPr>
        <w:br/>
        <w:t xml:space="preserve">    </w:t>
      </w:r>
      <w:r>
        <w:rPr>
          <w:rFonts w:ascii="Times New Roman" w:hAnsi="Times New Roman" w:cs="Times New Roman"/>
          <w:sz w:val="28"/>
          <w:szCs w:val="28"/>
        </w:rPr>
        <w:tab/>
      </w:r>
      <w:r w:rsidRPr="00043FBA">
        <w:rPr>
          <w:rFonts w:ascii="Times New Roman" w:hAnsi="Times New Roman" w:cs="Times New Roman"/>
          <w:sz w:val="28"/>
          <w:szCs w:val="28"/>
        </w:rPr>
        <w:t>5.2. Рассмотрение, оценка и сопоставление заявок на участие в конкурсе, запросе котировок, аукционе первых и вторых частей и принятие решения о допуске.</w:t>
      </w:r>
    </w:p>
    <w:p w:rsidR="00BD61ED" w:rsidRDefault="00043FBA" w:rsidP="00043FBA">
      <w:pPr>
        <w:tabs>
          <w:tab w:val="left" w:pos="709"/>
        </w:tabs>
        <w:spacing w:after="0" w:line="240" w:lineRule="auto"/>
        <w:jc w:val="both"/>
        <w:rPr>
          <w:rFonts w:ascii="Times New Roman" w:hAnsi="Times New Roman" w:cs="Times New Roman"/>
          <w:sz w:val="28"/>
          <w:szCs w:val="28"/>
        </w:rPr>
      </w:pPr>
      <w:r w:rsidRPr="00043FBA">
        <w:rPr>
          <w:rFonts w:ascii="Times New Roman" w:hAnsi="Times New Roman" w:cs="Times New Roman"/>
          <w:sz w:val="28"/>
          <w:szCs w:val="28"/>
        </w:rPr>
        <w:t xml:space="preserve">    </w:t>
      </w:r>
      <w:r>
        <w:rPr>
          <w:rFonts w:ascii="Times New Roman" w:hAnsi="Times New Roman" w:cs="Times New Roman"/>
          <w:sz w:val="28"/>
          <w:szCs w:val="28"/>
        </w:rPr>
        <w:tab/>
      </w:r>
      <w:r w:rsidRPr="00043FBA">
        <w:rPr>
          <w:rFonts w:ascii="Times New Roman" w:hAnsi="Times New Roman" w:cs="Times New Roman"/>
          <w:sz w:val="28"/>
          <w:szCs w:val="28"/>
        </w:rPr>
        <w:t>5.3. Определение победителя конкурса, запроса котировок, запроса предложений.</w:t>
      </w:r>
      <w:r w:rsidRPr="00043FBA">
        <w:rPr>
          <w:rFonts w:ascii="Times New Roman" w:hAnsi="Times New Roman" w:cs="Times New Roman"/>
          <w:sz w:val="28"/>
          <w:szCs w:val="28"/>
        </w:rPr>
        <w:br/>
        <w:t xml:space="preserve">    </w:t>
      </w:r>
      <w:r>
        <w:rPr>
          <w:rFonts w:ascii="Times New Roman" w:hAnsi="Times New Roman" w:cs="Times New Roman"/>
          <w:sz w:val="28"/>
          <w:szCs w:val="28"/>
        </w:rPr>
        <w:tab/>
      </w:r>
      <w:r w:rsidRPr="00043FBA">
        <w:rPr>
          <w:rFonts w:ascii="Times New Roman" w:hAnsi="Times New Roman" w:cs="Times New Roman"/>
          <w:sz w:val="28"/>
          <w:szCs w:val="28"/>
        </w:rPr>
        <w:t>5.4.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BD61ED" w:rsidRDefault="00BD61ED" w:rsidP="00BD61E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43FBA" w:rsidRPr="00043FBA">
        <w:rPr>
          <w:rFonts w:ascii="Times New Roman" w:hAnsi="Times New Roman" w:cs="Times New Roman"/>
          <w:sz w:val="28"/>
          <w:szCs w:val="28"/>
        </w:rPr>
        <w:t>5.5. Подписание протоколов вскрытия конвертов на участие в конкурсе, запросе котировок.</w:t>
      </w:r>
    </w:p>
    <w:p w:rsidR="00043FBA" w:rsidRPr="00043FBA" w:rsidRDefault="00BD61ED" w:rsidP="00043FB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43FBA" w:rsidRPr="00043FBA">
        <w:rPr>
          <w:rFonts w:ascii="Times New Roman" w:hAnsi="Times New Roman" w:cs="Times New Roman"/>
          <w:sz w:val="28"/>
          <w:szCs w:val="28"/>
        </w:rPr>
        <w:t>5.6. Разъяснение положений документации об аукционе, конкурсе, запросе котировок, запросе предложений.</w:t>
      </w:r>
    </w:p>
    <w:p w:rsidR="00BD61ED" w:rsidRDefault="00043FBA" w:rsidP="00043FBA">
      <w:pPr>
        <w:spacing w:after="0" w:line="240" w:lineRule="auto"/>
        <w:jc w:val="both"/>
      </w:pPr>
      <w:r w:rsidRPr="00043FBA">
        <w:rPr>
          <w:rFonts w:ascii="Times New Roman" w:hAnsi="Times New Roman" w:cs="Times New Roman"/>
          <w:sz w:val="28"/>
          <w:szCs w:val="28"/>
        </w:rPr>
        <w:t xml:space="preserve">    </w:t>
      </w:r>
      <w:r w:rsidR="00BD61ED">
        <w:rPr>
          <w:rFonts w:ascii="Times New Roman" w:hAnsi="Times New Roman" w:cs="Times New Roman"/>
          <w:sz w:val="28"/>
          <w:szCs w:val="28"/>
        </w:rPr>
        <w:tab/>
      </w:r>
      <w:r w:rsidRPr="00043FBA">
        <w:rPr>
          <w:rFonts w:ascii="Times New Roman" w:hAnsi="Times New Roman" w:cs="Times New Roman"/>
          <w:sz w:val="28"/>
          <w:szCs w:val="28"/>
        </w:rPr>
        <w:t>5.7. Иные функции, установленные законодательством РФ о размещении заказов, нормативными правовыми актами РФ о размещении заказов и настоящим Положением</w:t>
      </w:r>
      <w:r w:rsidRPr="003018A9">
        <w:t xml:space="preserve">. </w:t>
      </w:r>
    </w:p>
    <w:p w:rsidR="00043FBA" w:rsidRPr="00E019EE" w:rsidRDefault="00043FBA" w:rsidP="00BD61ED">
      <w:pPr>
        <w:spacing w:after="0" w:line="240" w:lineRule="auto"/>
        <w:jc w:val="center"/>
        <w:rPr>
          <w:rFonts w:ascii="Times New Roman" w:hAnsi="Times New Roman" w:cs="Times New Roman"/>
          <w:bCs/>
          <w:sz w:val="28"/>
          <w:szCs w:val="28"/>
        </w:rPr>
      </w:pPr>
      <w:r w:rsidRPr="003018A9">
        <w:br/>
      </w:r>
      <w:r w:rsidRPr="003018A9">
        <w:br/>
      </w:r>
      <w:r w:rsidRPr="00E019EE">
        <w:rPr>
          <w:rFonts w:ascii="Times New Roman" w:hAnsi="Times New Roman" w:cs="Times New Roman"/>
          <w:bCs/>
          <w:sz w:val="28"/>
          <w:szCs w:val="28"/>
        </w:rPr>
        <w:t>6. Права и обязанности Единой комиссии, её отдельных членов</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br/>
      </w:r>
      <w:r w:rsidR="00BD61ED">
        <w:rPr>
          <w:rFonts w:ascii="Times New Roman" w:hAnsi="Times New Roman" w:cs="Times New Roman"/>
          <w:sz w:val="28"/>
          <w:szCs w:val="28"/>
        </w:rPr>
        <w:tab/>
      </w:r>
      <w:r w:rsidRPr="00BD61ED">
        <w:rPr>
          <w:rFonts w:ascii="Times New Roman" w:hAnsi="Times New Roman" w:cs="Times New Roman"/>
          <w:sz w:val="28"/>
          <w:szCs w:val="28"/>
        </w:rPr>
        <w:t xml:space="preserve">6.1. Единая комиссия обязана: </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извещением о проведении запроса котировок, запроса предложений.</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6.1.2. Не допускать участника размещения заказа к участию в конкурсе, аукционе или запросе котировок, запросе предложений в случаях, установленных законодательством РФ о размещении заказов.</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о размещении заказов.</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6.1.4. Не проводить переговоров с участниками размещения заказа во время проведения конкурса, аукциона, запроса котировок, кроме случаев, прямо предусмотренных законодательством РФ о размещении заказов.</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6.1.5. Оценивать и сопоставлять заявки на участие в конкурсе, в порядке, установленном законодательством РФ о размещении заказов в соответствии с критериями, указанными в конкурсной документации.</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lastRenderedPageBreak/>
        <w:t xml:space="preserve">     6.1.6.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 проведении торгов (в форме конкурса или аукциона) содержалось указание на такие преимущества.</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6.1.7. В соответствии с законодательством РФ о размещении заказов учитывать особенности размещения заказа у субъектов малого предпринимательства.</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6.1.8. В своей деятельности комиссия обязана руководствоваться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w:t>
      </w:r>
      <w:r w:rsidR="00BD61ED">
        <w:rPr>
          <w:rFonts w:ascii="Times New Roman" w:hAnsi="Times New Roman" w:cs="Times New Roman"/>
          <w:sz w:val="28"/>
          <w:szCs w:val="28"/>
        </w:rPr>
        <w:tab/>
      </w:r>
      <w:r w:rsidRPr="00BD61ED">
        <w:rPr>
          <w:rFonts w:ascii="Times New Roman" w:hAnsi="Times New Roman" w:cs="Times New Roman"/>
          <w:sz w:val="28"/>
          <w:szCs w:val="28"/>
        </w:rPr>
        <w:t>6.</w:t>
      </w:r>
      <w:r w:rsidR="00BD61ED" w:rsidRPr="00BD61ED">
        <w:rPr>
          <w:rFonts w:ascii="Times New Roman" w:hAnsi="Times New Roman" w:cs="Times New Roman"/>
          <w:sz w:val="28"/>
          <w:szCs w:val="28"/>
        </w:rPr>
        <w:t>2</w:t>
      </w:r>
      <w:r w:rsidRPr="00BD61ED">
        <w:rPr>
          <w:rFonts w:ascii="Times New Roman" w:hAnsi="Times New Roman" w:cs="Times New Roman"/>
          <w:sz w:val="28"/>
          <w:szCs w:val="28"/>
        </w:rPr>
        <w:t>. Члены Единой комиссии обязаны:</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6.3.1. Знать и руководствоваться в своей деятельности требованиями законодательства РФ о размещении заказов и настоящего Положения. </w:t>
      </w:r>
    </w:p>
    <w:p w:rsid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6.3.2. Лично присутствовать на заседаниях Единой комиссии и принимать решения по вопросам, отнесенным к компетенции Единой комиссии настоящим Положением и законодательством РФ о размещении заказов. В случае наличия уважительных причин, по которым член Единой комиссии не сможет присутствовать на заседании Единой комиссии, он должен своевременно уведомить об этом Председателя Единой комиссии.</w:t>
      </w:r>
      <w:r w:rsidRPr="00BD61ED">
        <w:rPr>
          <w:rFonts w:ascii="Times New Roman" w:hAnsi="Times New Roman" w:cs="Times New Roman"/>
          <w:sz w:val="28"/>
          <w:szCs w:val="28"/>
        </w:rPr>
        <w:br/>
        <w:t xml:space="preserve">    6.3.3. Соблюдать порядок и сроки рассмотрения, оценки и сопоставления заявок на участие в конкурсе, подписывать протокол вскрытия конвертов, протокола рассмотрения заявок на участие в конкурсе, протокол оценки и сопоставления заявок на участие в конкурсе.</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6.3.4. Соблюдать порядок и сроки рассмотрения заявок на участие в аукционе, подписывать протокол рассмотрения заявок на участие в открытом аукционе, протокол подведения итогов открытого аукциона в электронной форме </w:t>
      </w:r>
      <w:r w:rsidRPr="00BD61ED">
        <w:rPr>
          <w:rFonts w:ascii="Times New Roman" w:hAnsi="Times New Roman" w:cs="Times New Roman"/>
          <w:sz w:val="28"/>
          <w:szCs w:val="28"/>
        </w:rPr>
        <w:br/>
        <w:t xml:space="preserve">    6.3.5. Соблюдать порядок и сроки рассмотрения и оценки котировочных заявок, подписывать протокол рассмотрения и оценки котировочных заявок.</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6.3.5.Оформлять протоколы рассмотрения заявок на участие в аукционе, конкурсе, запросе котировок, запросе предложении.</w:t>
      </w:r>
    </w:p>
    <w:p w:rsidR="00043FBA" w:rsidRPr="00BD61ED" w:rsidRDefault="00043FBA" w:rsidP="00BD61ED">
      <w:pPr>
        <w:tabs>
          <w:tab w:val="left" w:pos="709"/>
        </w:tabs>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w:t>
      </w:r>
      <w:r w:rsidR="00BD61ED">
        <w:rPr>
          <w:rFonts w:ascii="Times New Roman" w:hAnsi="Times New Roman" w:cs="Times New Roman"/>
          <w:sz w:val="28"/>
          <w:szCs w:val="28"/>
        </w:rPr>
        <w:tab/>
      </w:r>
      <w:r w:rsidRPr="00BD61ED">
        <w:rPr>
          <w:rFonts w:ascii="Times New Roman" w:hAnsi="Times New Roman" w:cs="Times New Roman"/>
          <w:sz w:val="28"/>
          <w:szCs w:val="28"/>
        </w:rPr>
        <w:t>6.4. Члены Единой комиссии вправе:</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6.4.1.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 со всеми документами запроса предложений.</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6.4.2. Проверять правильность содержания протоколов, указанных в п.5.4, п.5.5, настоящего Положения.</w:t>
      </w:r>
    </w:p>
    <w:p w:rsidR="009B146B" w:rsidRDefault="009B146B" w:rsidP="00BD61ED">
      <w:pPr>
        <w:spacing w:after="0" w:line="240" w:lineRule="auto"/>
        <w:jc w:val="center"/>
        <w:rPr>
          <w:rFonts w:ascii="Times New Roman" w:hAnsi="Times New Roman" w:cs="Times New Roman"/>
          <w:bCs/>
          <w:sz w:val="28"/>
          <w:szCs w:val="28"/>
        </w:rPr>
      </w:pPr>
    </w:p>
    <w:p w:rsidR="00043FBA" w:rsidRPr="00E019EE" w:rsidRDefault="00043FBA" w:rsidP="00BD61ED">
      <w:pPr>
        <w:spacing w:after="0" w:line="240" w:lineRule="auto"/>
        <w:jc w:val="center"/>
        <w:rPr>
          <w:rFonts w:ascii="Times New Roman" w:hAnsi="Times New Roman" w:cs="Times New Roman"/>
          <w:bCs/>
          <w:sz w:val="28"/>
          <w:szCs w:val="28"/>
        </w:rPr>
      </w:pPr>
      <w:r w:rsidRPr="00E019EE">
        <w:rPr>
          <w:rFonts w:ascii="Times New Roman" w:hAnsi="Times New Roman" w:cs="Times New Roman"/>
          <w:bCs/>
          <w:sz w:val="28"/>
          <w:szCs w:val="28"/>
        </w:rPr>
        <w:t>7. Порядок работы Единой комиссии</w:t>
      </w:r>
    </w:p>
    <w:p w:rsid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br/>
        <w:t xml:space="preserve">    </w:t>
      </w:r>
      <w:r w:rsidR="00BD61ED">
        <w:rPr>
          <w:rFonts w:ascii="Times New Roman" w:hAnsi="Times New Roman" w:cs="Times New Roman"/>
          <w:sz w:val="28"/>
          <w:szCs w:val="28"/>
        </w:rPr>
        <w:tab/>
      </w:r>
      <w:r w:rsidRPr="00BD61ED">
        <w:rPr>
          <w:rFonts w:ascii="Times New Roman" w:hAnsi="Times New Roman" w:cs="Times New Roman"/>
          <w:sz w:val="28"/>
          <w:szCs w:val="28"/>
        </w:rPr>
        <w:t xml:space="preserve">7.1. Порядок работы Единой комиссии при размещении заказов путем проведения конкурса, аукциона, запроса котировок определяется Федеральным законом от 05.04.2013г №44-ФЗ «О контрактной системе в </w:t>
      </w:r>
      <w:r w:rsidRPr="00BD61ED">
        <w:rPr>
          <w:rFonts w:ascii="Times New Roman" w:hAnsi="Times New Roman" w:cs="Times New Roman"/>
          <w:sz w:val="28"/>
          <w:szCs w:val="28"/>
        </w:rPr>
        <w:lastRenderedPageBreak/>
        <w:t>сфере закупок товаров, работ, услуг для обеспечения государственных и муниципальных нужд».</w:t>
      </w:r>
    </w:p>
    <w:p w:rsidR="00BD61ED" w:rsidRDefault="00BD61ED" w:rsidP="00BD6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43FBA" w:rsidRPr="00BD61ED">
        <w:rPr>
          <w:rFonts w:ascii="Times New Roman" w:hAnsi="Times New Roman" w:cs="Times New Roman"/>
          <w:sz w:val="28"/>
          <w:szCs w:val="28"/>
        </w:rPr>
        <w:t>7.2. Работа Единой комиссии осуществляется на ее заседаниях в соответствии с действующим законодательством РФ о размещении заказов и с данным Положением. Единая комиссия правомочна осуществлять свои функции, если на заседании комиссии присутствуют не менее чем пятьдесят процентов общего числа ее членов.</w:t>
      </w:r>
    </w:p>
    <w:p w:rsidR="00043FBA" w:rsidRPr="00BD61ED" w:rsidRDefault="00BD61ED" w:rsidP="00BD61E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43FBA" w:rsidRPr="00BD61ED">
        <w:rPr>
          <w:rFonts w:ascii="Times New Roman" w:hAnsi="Times New Roman" w:cs="Times New Roman"/>
          <w:sz w:val="28"/>
          <w:szCs w:val="28"/>
        </w:rPr>
        <w:t>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 При равенстве голосов, решающим является голос председателя Единой комиссии.</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w:t>
      </w:r>
      <w:r w:rsidR="00BD61ED">
        <w:rPr>
          <w:rFonts w:ascii="Times New Roman" w:hAnsi="Times New Roman" w:cs="Times New Roman"/>
          <w:sz w:val="28"/>
          <w:szCs w:val="28"/>
        </w:rPr>
        <w:tab/>
      </w:r>
      <w:r w:rsidRPr="00BD61ED">
        <w:rPr>
          <w:rFonts w:ascii="Times New Roman" w:hAnsi="Times New Roman" w:cs="Times New Roman"/>
          <w:sz w:val="28"/>
          <w:szCs w:val="28"/>
        </w:rPr>
        <w:t>7.4. Заседания Единой комиссии открываются и закрываются Председателем Единой комиссии.</w:t>
      </w:r>
    </w:p>
    <w:p w:rsidR="00043FBA" w:rsidRPr="00BD61ED" w:rsidRDefault="00BD61ED" w:rsidP="00BD6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43FBA" w:rsidRPr="00BD61ED">
        <w:rPr>
          <w:rFonts w:ascii="Times New Roman" w:hAnsi="Times New Roman" w:cs="Times New Roman"/>
          <w:sz w:val="28"/>
          <w:szCs w:val="28"/>
        </w:rPr>
        <w:t>7.5. Председатель Единой комиссии:</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7.5.1. Осуществляет руководство работой Единой комиссии.</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7.5.2. Объявляет заседание правомочным или принимает решение о его переносе из-за отсутствия необходимого количества членов (кворума).</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7.5.3. Ведет заседания Единой комиссии, объявляет перерывы.</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7.5.4. Объявляет состав Единой комиссии.</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7.5.5. Назначает члена комиссии, который будет осуществлять вскрытие конвертов с заявками на участие в и открытие доступа к поданным в форме электронных документов заявкам на участие в конкурсе, а также объявлять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r w:rsidRPr="00BD61ED">
        <w:rPr>
          <w:rFonts w:ascii="Times New Roman" w:hAnsi="Times New Roman" w:cs="Times New Roman"/>
          <w:sz w:val="28"/>
          <w:szCs w:val="28"/>
        </w:rPr>
        <w:br/>
        <w:t xml:space="preserve">    7.5.6. Определяет порядок рассмотрения обсуждаемых вопросов.</w:t>
      </w:r>
    </w:p>
    <w:p w:rsid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7.5.7. Объявляет победителя конкурса, аукциона, запроса котировок, запроса предложений.</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7.5.8. Осуществляет иные действия в соответствии с законодательством РФ о размещении заказов и настоящим Положением.</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7.5.9. В отсутствие Председателя Единой комиссии его обязанности и функции осуществляет заместитель Председателя Единой комиссии.</w:t>
      </w:r>
    </w:p>
    <w:p w:rsidR="00043FBA" w:rsidRPr="00BD61ED" w:rsidRDefault="00BD61ED" w:rsidP="00BD6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43FBA" w:rsidRPr="00BD61ED">
        <w:rPr>
          <w:rFonts w:ascii="Times New Roman" w:hAnsi="Times New Roman" w:cs="Times New Roman"/>
          <w:sz w:val="28"/>
          <w:szCs w:val="28"/>
        </w:rPr>
        <w:t xml:space="preserve">   7.6. Секретарь Единой комиссии:</w:t>
      </w:r>
    </w:p>
    <w:p w:rsidR="00BD61ED" w:rsidRPr="00E03720" w:rsidRDefault="00043FBA" w:rsidP="00BD61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1ED">
        <w:rPr>
          <w:rFonts w:ascii="Times New Roman" w:hAnsi="Times New Roman" w:cs="Times New Roman"/>
          <w:sz w:val="28"/>
          <w:szCs w:val="28"/>
        </w:rPr>
        <w:t>7.6.1.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 итоговый протокол запроса предложений и протокол проведения запроса предложений</w:t>
      </w:r>
      <w:r w:rsidR="00DA6063">
        <w:rPr>
          <w:rFonts w:ascii="Times New Roman" w:hAnsi="Times New Roman" w:cs="Times New Roman"/>
          <w:sz w:val="28"/>
          <w:szCs w:val="28"/>
        </w:rPr>
        <w:t xml:space="preserve"> и после подписания всеми участвующими членами единой комиссии, размещает на электронной площадке и в единой информационной системе в установленные сроки </w:t>
      </w:r>
      <w:r w:rsidR="00DA6063">
        <w:rPr>
          <w:rFonts w:ascii="Times New Roman" w:hAnsi="Times New Roman" w:cs="Times New Roman"/>
          <w:sz w:val="28"/>
          <w:szCs w:val="28"/>
        </w:rPr>
        <w:lastRenderedPageBreak/>
        <w:t>согласно Федеральному Закону № 44-ФЗ от 05.04.2013 г.</w:t>
      </w:r>
    </w:p>
    <w:p w:rsid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7.6.2. Осуществляет подготовку заседаний Единой комиссии, информирует членов Единой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Единой комиссии необходимыми материалами и документами.</w:t>
      </w:r>
    </w:p>
    <w:p w:rsidR="00043FBA" w:rsidRPr="00BD61ED" w:rsidRDefault="00BD61ED" w:rsidP="00BD6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43FBA" w:rsidRPr="00BD61ED">
        <w:rPr>
          <w:rFonts w:ascii="Times New Roman" w:hAnsi="Times New Roman" w:cs="Times New Roman"/>
          <w:sz w:val="28"/>
          <w:szCs w:val="28"/>
        </w:rPr>
        <w:t>7.7. Единая комиссия вправе привлекать к своей деятельности экспертов, в соответствии со ст. 41 Федерального закона от 05.04.2013г №44-ФЗ «О контрактной системе в сфере закупок товаров, работ, услуг для обеспечения государственных и муниципальных нужд».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rsidR="00043FBA" w:rsidRPr="00E019EE" w:rsidRDefault="00043FBA" w:rsidP="00BD61ED">
      <w:pPr>
        <w:spacing w:after="0" w:line="240" w:lineRule="auto"/>
        <w:jc w:val="center"/>
        <w:rPr>
          <w:rFonts w:ascii="Times New Roman" w:hAnsi="Times New Roman" w:cs="Times New Roman"/>
          <w:bCs/>
          <w:sz w:val="28"/>
          <w:szCs w:val="28"/>
        </w:rPr>
      </w:pPr>
      <w:r w:rsidRPr="00BD61ED">
        <w:rPr>
          <w:rFonts w:ascii="Times New Roman" w:hAnsi="Times New Roman" w:cs="Times New Roman"/>
          <w:sz w:val="28"/>
          <w:szCs w:val="28"/>
        </w:rPr>
        <w:br/>
      </w:r>
      <w:r w:rsidRPr="00E019EE">
        <w:rPr>
          <w:rFonts w:ascii="Times New Roman" w:hAnsi="Times New Roman" w:cs="Times New Roman"/>
          <w:bCs/>
          <w:sz w:val="28"/>
          <w:szCs w:val="28"/>
        </w:rPr>
        <w:t xml:space="preserve">     8. Ответственность членов Единой комиссии</w:t>
      </w:r>
    </w:p>
    <w:p w:rsidR="0082302C"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br/>
        <w:t xml:space="preserve">     </w:t>
      </w:r>
      <w:r w:rsidR="00BD61ED">
        <w:rPr>
          <w:rFonts w:ascii="Times New Roman" w:hAnsi="Times New Roman" w:cs="Times New Roman"/>
          <w:sz w:val="28"/>
          <w:szCs w:val="28"/>
        </w:rPr>
        <w:tab/>
      </w:r>
      <w:r w:rsidRPr="00BD61ED">
        <w:rPr>
          <w:rFonts w:ascii="Times New Roman" w:hAnsi="Times New Roman" w:cs="Times New Roman"/>
          <w:sz w:val="28"/>
          <w:szCs w:val="28"/>
        </w:rPr>
        <w:t>8.1.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sidRPr="00BD61ED">
        <w:rPr>
          <w:rFonts w:ascii="Times New Roman" w:hAnsi="Times New Roman" w:cs="Times New Roman"/>
          <w:sz w:val="28"/>
          <w:szCs w:val="28"/>
        </w:rPr>
        <w:t>ов</w:t>
      </w:r>
      <w:proofErr w:type="spellEnd"/>
      <w:r w:rsidRPr="00BD61ED">
        <w:rPr>
          <w:rFonts w:ascii="Times New Roman" w:hAnsi="Times New Roman" w:cs="Times New Roman"/>
          <w:sz w:val="28"/>
          <w:szCs w:val="28"/>
        </w:rPr>
        <w:t>) размещения заказа.</w:t>
      </w:r>
    </w:p>
    <w:p w:rsidR="00043FBA" w:rsidRPr="00BD61ED" w:rsidRDefault="0082302C" w:rsidP="00BD6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43FBA" w:rsidRPr="00BD61ED">
        <w:rPr>
          <w:rFonts w:ascii="Times New Roman" w:hAnsi="Times New Roman" w:cs="Times New Roman"/>
          <w:sz w:val="28"/>
          <w:szCs w:val="28"/>
        </w:rPr>
        <w:t>8.2. Члены Единой комиссии, виновные в нарушении законодательства РФ о размещении заказов и (или) иных нормативных правовых актов РФ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w:t>
      </w:r>
      <w:r w:rsidR="0082302C">
        <w:rPr>
          <w:rFonts w:ascii="Times New Roman" w:hAnsi="Times New Roman" w:cs="Times New Roman"/>
          <w:sz w:val="28"/>
          <w:szCs w:val="28"/>
        </w:rPr>
        <w:tab/>
      </w:r>
      <w:r w:rsidRPr="00BD61ED">
        <w:rPr>
          <w:rFonts w:ascii="Times New Roman" w:hAnsi="Times New Roman" w:cs="Times New Roman"/>
          <w:sz w:val="28"/>
          <w:szCs w:val="28"/>
        </w:rPr>
        <w:t>8.3. Член Единой комиссии, допустивший нарушение законодательства РФ о размещении заказов и (или) иных нормативных правовых актов РФ о размещении заказов, может быть заменен по решению Администрации сельского поселения, а также по представлению или предписанию органа, уполномоченного на осуществление контроля в сфере размещения заказов.</w:t>
      </w:r>
    </w:p>
    <w:p w:rsidR="00043FBA" w:rsidRPr="00BD61ED" w:rsidRDefault="00043FBA" w:rsidP="00BD61ED">
      <w:pPr>
        <w:spacing w:after="0" w:line="240" w:lineRule="auto"/>
        <w:jc w:val="both"/>
        <w:rPr>
          <w:rFonts w:ascii="Times New Roman" w:hAnsi="Times New Roman" w:cs="Times New Roman"/>
          <w:sz w:val="28"/>
          <w:szCs w:val="28"/>
        </w:rPr>
      </w:pPr>
      <w:r w:rsidRPr="00BD61ED">
        <w:rPr>
          <w:rFonts w:ascii="Times New Roman" w:hAnsi="Times New Roman" w:cs="Times New Roman"/>
          <w:sz w:val="28"/>
          <w:szCs w:val="28"/>
        </w:rPr>
        <w:t xml:space="preserve">     </w:t>
      </w:r>
      <w:r w:rsidR="0082302C">
        <w:rPr>
          <w:rFonts w:ascii="Times New Roman" w:hAnsi="Times New Roman" w:cs="Times New Roman"/>
          <w:sz w:val="28"/>
          <w:szCs w:val="28"/>
        </w:rPr>
        <w:tab/>
      </w:r>
      <w:r w:rsidRPr="00BD61ED">
        <w:rPr>
          <w:rFonts w:ascii="Times New Roman" w:hAnsi="Times New Roman" w:cs="Times New Roman"/>
          <w:sz w:val="28"/>
          <w:szCs w:val="28"/>
        </w:rPr>
        <w:t>8.4. В случае если члену Единой комиссии станет известно о нарушении другим членом Единой комиссии законодательства РФ о размещении заказов и (или) иных нормативных правовых актов РФ о размещении заказов и настоящего Положения, он должен письменно сообщить об этом Председателю Единой комиссии и (или) в Администрацию сельского поселения в течение одного дня с момента, когда он узнал о таком нарушении.</w:t>
      </w:r>
    </w:p>
    <w:p w:rsidR="00043FBA" w:rsidRDefault="00043FBA" w:rsidP="00BD61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1ED">
        <w:rPr>
          <w:rFonts w:ascii="Times New Roman" w:hAnsi="Times New Roman" w:cs="Times New Roman"/>
          <w:sz w:val="28"/>
          <w:szCs w:val="28"/>
        </w:rPr>
        <w:t xml:space="preserve">     8.5. Члены Единой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процедур размещения заказа, кроме случаев, прямо предусмотренных законодательством РФ о размещении заказов</w:t>
      </w:r>
      <w:r w:rsidR="00BD61ED">
        <w:rPr>
          <w:rFonts w:ascii="Times New Roman" w:hAnsi="Times New Roman" w:cs="Times New Roman"/>
          <w:sz w:val="28"/>
          <w:szCs w:val="28"/>
        </w:rPr>
        <w:t>.</w:t>
      </w:r>
    </w:p>
    <w:p w:rsidR="00BD61ED" w:rsidRDefault="00BD61ED" w:rsidP="00BD61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D61ED" w:rsidRDefault="00BD61ED" w:rsidP="00BD61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D61ED" w:rsidRDefault="00BD61ED" w:rsidP="00BD61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2302C" w:rsidRDefault="0082302C">
      <w:pPr>
        <w:rPr>
          <w:rFonts w:ascii="Times New Roman" w:hAnsi="Times New Roman" w:cs="Times New Roman"/>
          <w:sz w:val="28"/>
          <w:szCs w:val="28"/>
        </w:rPr>
      </w:pPr>
      <w:r>
        <w:rPr>
          <w:rFonts w:ascii="Times New Roman" w:hAnsi="Times New Roman" w:cs="Times New Roman"/>
          <w:sz w:val="28"/>
          <w:szCs w:val="28"/>
        </w:rPr>
        <w:br w:type="page"/>
      </w:r>
    </w:p>
    <w:p w:rsidR="00194207" w:rsidRDefault="00194207" w:rsidP="00194207">
      <w:pPr>
        <w:pStyle w:val="a6"/>
        <w:ind w:left="5670"/>
        <w:rPr>
          <w:rFonts w:ascii="Times New Roman" w:hAnsi="Times New Roman" w:cs="Times New Roman"/>
        </w:rPr>
      </w:pPr>
      <w:r>
        <w:lastRenderedPageBreak/>
        <w:t>П</w:t>
      </w:r>
      <w:r w:rsidRPr="00194207">
        <w:rPr>
          <w:rFonts w:ascii="Times New Roman" w:hAnsi="Times New Roman" w:cs="Times New Roman"/>
        </w:rPr>
        <w:t xml:space="preserve">риложение № </w:t>
      </w:r>
      <w:r>
        <w:rPr>
          <w:rFonts w:ascii="Times New Roman" w:hAnsi="Times New Roman" w:cs="Times New Roman"/>
        </w:rPr>
        <w:t>2</w:t>
      </w:r>
      <w:bookmarkStart w:id="3" w:name="_GoBack"/>
      <w:bookmarkEnd w:id="3"/>
      <w:r w:rsidRPr="00194207">
        <w:rPr>
          <w:rFonts w:ascii="Times New Roman" w:hAnsi="Times New Roman" w:cs="Times New Roman"/>
        </w:rPr>
        <w:t xml:space="preserve"> </w:t>
      </w:r>
    </w:p>
    <w:p w:rsidR="00194207" w:rsidRDefault="00194207" w:rsidP="00194207">
      <w:pPr>
        <w:pStyle w:val="a6"/>
        <w:ind w:left="5670"/>
        <w:rPr>
          <w:rFonts w:ascii="Times New Roman" w:hAnsi="Times New Roman" w:cs="Times New Roman"/>
        </w:rPr>
      </w:pPr>
      <w:r w:rsidRPr="00194207">
        <w:rPr>
          <w:rFonts w:ascii="Times New Roman" w:hAnsi="Times New Roman" w:cs="Times New Roman"/>
        </w:rPr>
        <w:t xml:space="preserve">к Постановлению Администрации </w:t>
      </w:r>
      <w:proofErr w:type="spellStart"/>
      <w:r w:rsidRPr="00194207">
        <w:rPr>
          <w:rFonts w:ascii="Times New Roman" w:hAnsi="Times New Roman" w:cs="Times New Roman"/>
        </w:rPr>
        <w:t>Лузинского</w:t>
      </w:r>
      <w:proofErr w:type="spellEnd"/>
      <w:r w:rsidRPr="00194207">
        <w:rPr>
          <w:rFonts w:ascii="Times New Roman" w:hAnsi="Times New Roman" w:cs="Times New Roman"/>
        </w:rPr>
        <w:t xml:space="preserve"> сельского поселения</w:t>
      </w:r>
    </w:p>
    <w:p w:rsidR="00194207" w:rsidRPr="00194207" w:rsidRDefault="00194207" w:rsidP="00194207">
      <w:pPr>
        <w:pStyle w:val="a6"/>
        <w:ind w:left="5670"/>
        <w:rPr>
          <w:rFonts w:ascii="Times New Roman" w:hAnsi="Times New Roman" w:cs="Times New Roman"/>
        </w:rPr>
      </w:pPr>
      <w:r w:rsidRPr="00194207">
        <w:rPr>
          <w:rFonts w:ascii="Times New Roman" w:hAnsi="Times New Roman" w:cs="Times New Roman"/>
        </w:rPr>
        <w:t>от 06.05.2024</w:t>
      </w:r>
      <w:r w:rsidRPr="00194207">
        <w:rPr>
          <w:rFonts w:ascii="Times New Roman" w:hAnsi="Times New Roman" w:cs="Times New Roman"/>
        </w:rPr>
        <w:tab/>
      </w:r>
      <w:r w:rsidRPr="00194207">
        <w:rPr>
          <w:rFonts w:ascii="Times New Roman" w:hAnsi="Times New Roman" w:cs="Times New Roman"/>
        </w:rPr>
        <w:tab/>
        <w:t>№ 56</w:t>
      </w:r>
    </w:p>
    <w:p w:rsidR="00E019EE" w:rsidRDefault="00E019EE" w:rsidP="00194207">
      <w:pPr>
        <w:widowControl w:val="0"/>
        <w:autoSpaceDE w:val="0"/>
        <w:autoSpaceDN w:val="0"/>
        <w:adjustRightInd w:val="0"/>
        <w:spacing w:after="0" w:line="240" w:lineRule="auto"/>
        <w:jc w:val="both"/>
        <w:rPr>
          <w:rFonts w:ascii="Times New Roman" w:hAnsi="Times New Roman" w:cs="Times New Roman"/>
        </w:rPr>
      </w:pPr>
    </w:p>
    <w:p w:rsidR="00E019EE" w:rsidRPr="00E019EE" w:rsidRDefault="00E019EE" w:rsidP="00E019EE">
      <w:pPr>
        <w:widowControl w:val="0"/>
        <w:autoSpaceDE w:val="0"/>
        <w:autoSpaceDN w:val="0"/>
        <w:adjustRightInd w:val="0"/>
        <w:spacing w:after="0" w:line="240" w:lineRule="auto"/>
        <w:jc w:val="both"/>
        <w:rPr>
          <w:rFonts w:ascii="Times New Roman" w:hAnsi="Times New Roman" w:cs="Times New Roman"/>
        </w:rPr>
      </w:pPr>
    </w:p>
    <w:p w:rsidR="00C26271" w:rsidRDefault="00C26271" w:rsidP="002A1038">
      <w:pPr>
        <w:spacing w:after="0"/>
        <w:jc w:val="center"/>
        <w:rPr>
          <w:rFonts w:ascii="Times New Roman" w:hAnsi="Times New Roman" w:cs="Times New Roman"/>
          <w:sz w:val="28"/>
          <w:szCs w:val="28"/>
        </w:rPr>
      </w:pPr>
      <w:r>
        <w:rPr>
          <w:rFonts w:ascii="Times New Roman" w:hAnsi="Times New Roman" w:cs="Times New Roman"/>
          <w:sz w:val="28"/>
          <w:szCs w:val="28"/>
        </w:rPr>
        <w:t>Состав</w:t>
      </w:r>
    </w:p>
    <w:p w:rsidR="00E019EE" w:rsidRDefault="00C26271" w:rsidP="002A1038">
      <w:pPr>
        <w:spacing w:after="0"/>
        <w:jc w:val="center"/>
        <w:rPr>
          <w:rFonts w:ascii="Times New Roman" w:hAnsi="Times New Roman" w:cs="Times New Roman"/>
          <w:sz w:val="28"/>
          <w:szCs w:val="28"/>
        </w:rPr>
      </w:pPr>
      <w:r>
        <w:rPr>
          <w:rFonts w:ascii="Times New Roman" w:hAnsi="Times New Roman" w:cs="Times New Roman"/>
          <w:sz w:val="28"/>
          <w:szCs w:val="28"/>
        </w:rPr>
        <w:t xml:space="preserve">Единой комиссии по осуществлению закупок для нужд </w:t>
      </w:r>
    </w:p>
    <w:p w:rsidR="00E019EE" w:rsidRDefault="00C26271" w:rsidP="002A1038">
      <w:pPr>
        <w:spacing w:after="0"/>
        <w:jc w:val="center"/>
        <w:rPr>
          <w:rFonts w:ascii="Times New Roman" w:hAnsi="Times New Roman" w:cs="Times New Roman"/>
          <w:sz w:val="28"/>
          <w:szCs w:val="28"/>
        </w:rPr>
      </w:pPr>
      <w:r>
        <w:rPr>
          <w:rFonts w:ascii="Times New Roman" w:hAnsi="Times New Roman" w:cs="Times New Roman"/>
          <w:sz w:val="28"/>
          <w:szCs w:val="28"/>
        </w:rPr>
        <w:t xml:space="preserve">Лузинского сельского поселения </w:t>
      </w:r>
    </w:p>
    <w:p w:rsidR="00C26271" w:rsidRDefault="00C26271" w:rsidP="002A1038">
      <w:pPr>
        <w:spacing w:after="0"/>
        <w:jc w:val="center"/>
        <w:rPr>
          <w:rFonts w:ascii="Times New Roman" w:hAnsi="Times New Roman" w:cs="Times New Roman"/>
          <w:sz w:val="28"/>
          <w:szCs w:val="28"/>
        </w:rPr>
      </w:pPr>
      <w:r>
        <w:rPr>
          <w:rFonts w:ascii="Times New Roman" w:hAnsi="Times New Roman" w:cs="Times New Roman"/>
          <w:sz w:val="28"/>
          <w:szCs w:val="28"/>
        </w:rPr>
        <w:t>Омского муниципального района Омской области</w:t>
      </w:r>
    </w:p>
    <w:p w:rsidR="00C26271" w:rsidRDefault="00C26271" w:rsidP="00C26271">
      <w:pPr>
        <w:spacing w:after="0"/>
        <w:rPr>
          <w:rFonts w:ascii="Times New Roman" w:hAnsi="Times New Roman" w:cs="Times New Roman"/>
          <w:sz w:val="28"/>
          <w:szCs w:val="28"/>
        </w:rPr>
      </w:pPr>
    </w:p>
    <w:p w:rsidR="00C26271" w:rsidRDefault="00C26271" w:rsidP="00C26271">
      <w:pPr>
        <w:spacing w:after="0"/>
        <w:rPr>
          <w:rFonts w:ascii="Times New Roman" w:hAnsi="Times New Roman" w:cs="Times New Roman"/>
          <w:sz w:val="28"/>
          <w:szCs w:val="28"/>
        </w:rPr>
      </w:pPr>
      <w:r>
        <w:rPr>
          <w:rFonts w:ascii="Times New Roman" w:hAnsi="Times New Roman" w:cs="Times New Roman"/>
          <w:sz w:val="28"/>
          <w:szCs w:val="28"/>
        </w:rPr>
        <w:t>Председатель Единой комиссии:</w:t>
      </w:r>
      <w:r>
        <w:rPr>
          <w:rFonts w:ascii="Times New Roman" w:hAnsi="Times New Roman" w:cs="Times New Roman"/>
          <w:sz w:val="28"/>
          <w:szCs w:val="28"/>
        </w:rPr>
        <w:tab/>
      </w:r>
      <w:r w:rsidR="009B146B">
        <w:rPr>
          <w:rFonts w:ascii="Times New Roman" w:hAnsi="Times New Roman" w:cs="Times New Roman"/>
          <w:sz w:val="28"/>
          <w:szCs w:val="28"/>
        </w:rPr>
        <w:t>Зубова Екатерина Сергеевна</w:t>
      </w:r>
    </w:p>
    <w:p w:rsidR="00C26271" w:rsidRDefault="00C26271" w:rsidP="00C2627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Директор МКУ «Хозяйственное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управление Администрации Лузинского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сельского поселения Омского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муниципального района Омской области</w:t>
      </w:r>
      <w:r w:rsidR="002A1038">
        <w:rPr>
          <w:rFonts w:ascii="Times New Roman" w:hAnsi="Times New Roman" w:cs="Times New Roman"/>
          <w:sz w:val="28"/>
          <w:szCs w:val="28"/>
        </w:rPr>
        <w:t>»</w:t>
      </w:r>
    </w:p>
    <w:p w:rsidR="00C26271" w:rsidRDefault="00C26271" w:rsidP="00C26271">
      <w:pPr>
        <w:spacing w:after="0"/>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C26271" w:rsidRDefault="00C26271" w:rsidP="00C26271">
      <w:pPr>
        <w:spacing w:after="0"/>
        <w:rPr>
          <w:rFonts w:ascii="Times New Roman" w:hAnsi="Times New Roman" w:cs="Times New Roman"/>
          <w:sz w:val="28"/>
          <w:szCs w:val="28"/>
        </w:rPr>
      </w:pPr>
      <w:r>
        <w:rPr>
          <w:rFonts w:ascii="Times New Roman" w:hAnsi="Times New Roman" w:cs="Times New Roman"/>
          <w:sz w:val="28"/>
          <w:szCs w:val="28"/>
        </w:rPr>
        <w:t>Единой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9B146B">
        <w:rPr>
          <w:rFonts w:ascii="Times New Roman" w:hAnsi="Times New Roman" w:cs="Times New Roman"/>
          <w:sz w:val="28"/>
          <w:szCs w:val="28"/>
        </w:rPr>
        <w:t>Давыдчикова</w:t>
      </w:r>
      <w:proofErr w:type="spellEnd"/>
      <w:r w:rsidR="009B146B">
        <w:rPr>
          <w:rFonts w:ascii="Times New Roman" w:hAnsi="Times New Roman" w:cs="Times New Roman"/>
          <w:sz w:val="28"/>
          <w:szCs w:val="28"/>
        </w:rPr>
        <w:t xml:space="preserve"> Татьяна Александровна</w:t>
      </w:r>
    </w:p>
    <w:p w:rsidR="004C2B32" w:rsidRDefault="00C26271" w:rsidP="00C2627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C2B32">
        <w:rPr>
          <w:rFonts w:ascii="Times New Roman" w:hAnsi="Times New Roman" w:cs="Times New Roman"/>
          <w:sz w:val="28"/>
          <w:szCs w:val="28"/>
        </w:rPr>
        <w:t>Заместитель Главы  Лузинского</w:t>
      </w:r>
    </w:p>
    <w:p w:rsidR="00C26271" w:rsidRDefault="004C2B32" w:rsidP="00C2627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сельского поселения</w:t>
      </w:r>
      <w:r w:rsidR="00C26271">
        <w:rPr>
          <w:rFonts w:ascii="Times New Roman" w:hAnsi="Times New Roman" w:cs="Times New Roman"/>
          <w:sz w:val="28"/>
          <w:szCs w:val="28"/>
        </w:rPr>
        <w:t xml:space="preserve"> </w:t>
      </w:r>
    </w:p>
    <w:p w:rsidR="00C26271" w:rsidRDefault="00C26271" w:rsidP="00C26271">
      <w:pPr>
        <w:spacing w:after="0"/>
        <w:rPr>
          <w:rFonts w:ascii="Times New Roman" w:hAnsi="Times New Roman" w:cs="Times New Roman"/>
          <w:sz w:val="28"/>
          <w:szCs w:val="28"/>
        </w:rPr>
      </w:pPr>
    </w:p>
    <w:p w:rsidR="00C26271" w:rsidRDefault="00C26271" w:rsidP="00C26271">
      <w:pPr>
        <w:spacing w:after="0"/>
        <w:rPr>
          <w:rFonts w:ascii="Times New Roman" w:hAnsi="Times New Roman" w:cs="Times New Roman"/>
          <w:sz w:val="28"/>
          <w:szCs w:val="28"/>
        </w:rPr>
      </w:pPr>
      <w:r>
        <w:rPr>
          <w:rFonts w:ascii="Times New Roman" w:hAnsi="Times New Roman" w:cs="Times New Roman"/>
          <w:sz w:val="28"/>
          <w:szCs w:val="28"/>
        </w:rPr>
        <w:t>Члены Единой комиссии:</w:t>
      </w:r>
      <w:r>
        <w:rPr>
          <w:rFonts w:ascii="Times New Roman" w:hAnsi="Times New Roman" w:cs="Times New Roman"/>
          <w:sz w:val="28"/>
          <w:szCs w:val="28"/>
        </w:rPr>
        <w:tab/>
      </w:r>
      <w:r>
        <w:rPr>
          <w:rFonts w:ascii="Times New Roman" w:hAnsi="Times New Roman" w:cs="Times New Roman"/>
          <w:sz w:val="28"/>
          <w:szCs w:val="28"/>
        </w:rPr>
        <w:tab/>
      </w:r>
      <w:r w:rsidR="004C2B32">
        <w:rPr>
          <w:rFonts w:ascii="Times New Roman" w:hAnsi="Times New Roman" w:cs="Times New Roman"/>
          <w:sz w:val="28"/>
          <w:szCs w:val="28"/>
        </w:rPr>
        <w:t>Крузе Анна Сергеевна</w:t>
      </w:r>
    </w:p>
    <w:p w:rsidR="001E2083" w:rsidRDefault="00C26271" w:rsidP="00C2627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C2B32">
        <w:rPr>
          <w:rFonts w:ascii="Times New Roman" w:hAnsi="Times New Roman" w:cs="Times New Roman"/>
          <w:sz w:val="28"/>
          <w:szCs w:val="28"/>
        </w:rPr>
        <w:t xml:space="preserve">Главный бухгалтер Администрации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Лузинского</w:t>
      </w:r>
      <w:proofErr w:type="spellEnd"/>
      <w:r>
        <w:rPr>
          <w:rFonts w:ascii="Times New Roman" w:hAnsi="Times New Roman" w:cs="Times New Roman"/>
          <w:sz w:val="28"/>
          <w:szCs w:val="28"/>
        </w:rPr>
        <w:t xml:space="preserve"> сельского </w:t>
      </w:r>
      <w:r w:rsidR="004C2B32">
        <w:rPr>
          <w:rFonts w:ascii="Times New Roman" w:hAnsi="Times New Roman" w:cs="Times New Roman"/>
          <w:sz w:val="28"/>
          <w:szCs w:val="28"/>
        </w:rPr>
        <w:t>поселения</w:t>
      </w:r>
    </w:p>
    <w:p w:rsidR="001E2083" w:rsidRDefault="001E2083" w:rsidP="00C2627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E2083" w:rsidRDefault="001E2083" w:rsidP="001E2083">
      <w:pPr>
        <w:spacing w:after="0"/>
        <w:ind w:left="3540" w:firstLine="708"/>
        <w:rPr>
          <w:rFonts w:ascii="Times New Roman" w:hAnsi="Times New Roman" w:cs="Times New Roman"/>
          <w:sz w:val="28"/>
          <w:szCs w:val="28"/>
        </w:rPr>
      </w:pPr>
      <w:r>
        <w:rPr>
          <w:rFonts w:ascii="Times New Roman" w:hAnsi="Times New Roman" w:cs="Times New Roman"/>
          <w:sz w:val="28"/>
          <w:szCs w:val="28"/>
        </w:rPr>
        <w:t>Волох Ольга Алексеевна</w:t>
      </w:r>
    </w:p>
    <w:p w:rsidR="00C26271" w:rsidRDefault="001E2083" w:rsidP="001E2083">
      <w:pPr>
        <w:spacing w:after="0"/>
        <w:ind w:left="4248"/>
        <w:rPr>
          <w:rFonts w:ascii="Times New Roman" w:hAnsi="Times New Roman" w:cs="Times New Roman"/>
          <w:sz w:val="28"/>
          <w:szCs w:val="28"/>
        </w:rPr>
      </w:pPr>
      <w:r>
        <w:rPr>
          <w:rFonts w:ascii="Times New Roman" w:hAnsi="Times New Roman" w:cs="Times New Roman"/>
          <w:sz w:val="28"/>
          <w:szCs w:val="28"/>
        </w:rPr>
        <w:t>В</w:t>
      </w:r>
      <w:r w:rsidRPr="001E2083">
        <w:rPr>
          <w:rFonts w:ascii="Times New Roman" w:hAnsi="Times New Roman" w:cs="Times New Roman"/>
          <w:sz w:val="28"/>
          <w:szCs w:val="28"/>
        </w:rPr>
        <w:t>едущ</w:t>
      </w:r>
      <w:r>
        <w:rPr>
          <w:rFonts w:ascii="Times New Roman" w:hAnsi="Times New Roman" w:cs="Times New Roman"/>
          <w:sz w:val="28"/>
          <w:szCs w:val="28"/>
        </w:rPr>
        <w:t>ий</w:t>
      </w:r>
      <w:r w:rsidRPr="001E2083">
        <w:rPr>
          <w:rFonts w:ascii="Times New Roman" w:hAnsi="Times New Roman" w:cs="Times New Roman"/>
          <w:sz w:val="28"/>
          <w:szCs w:val="28"/>
        </w:rPr>
        <w:t xml:space="preserve"> специалист по общим вопросам и кадрам</w:t>
      </w:r>
      <w:r w:rsidR="00C26271">
        <w:rPr>
          <w:rFonts w:ascii="Times New Roman" w:hAnsi="Times New Roman" w:cs="Times New Roman"/>
          <w:sz w:val="28"/>
          <w:szCs w:val="28"/>
        </w:rPr>
        <w:tab/>
      </w:r>
      <w:r w:rsidR="00C26271">
        <w:rPr>
          <w:rFonts w:ascii="Times New Roman" w:hAnsi="Times New Roman" w:cs="Times New Roman"/>
          <w:sz w:val="28"/>
          <w:szCs w:val="28"/>
        </w:rPr>
        <w:tab/>
      </w:r>
      <w:r w:rsidR="00C26271">
        <w:rPr>
          <w:rFonts w:ascii="Times New Roman" w:hAnsi="Times New Roman" w:cs="Times New Roman"/>
          <w:sz w:val="28"/>
          <w:szCs w:val="28"/>
        </w:rPr>
        <w:tab/>
      </w:r>
      <w:r w:rsidR="00C26271">
        <w:rPr>
          <w:rFonts w:ascii="Times New Roman" w:hAnsi="Times New Roman" w:cs="Times New Roman"/>
          <w:sz w:val="28"/>
          <w:szCs w:val="28"/>
        </w:rPr>
        <w:tab/>
      </w:r>
      <w:r w:rsidR="00C26271">
        <w:rPr>
          <w:rFonts w:ascii="Times New Roman" w:hAnsi="Times New Roman" w:cs="Times New Roman"/>
          <w:sz w:val="28"/>
          <w:szCs w:val="28"/>
        </w:rPr>
        <w:tab/>
      </w:r>
      <w:r w:rsidR="00C26271">
        <w:rPr>
          <w:rFonts w:ascii="Times New Roman" w:hAnsi="Times New Roman" w:cs="Times New Roman"/>
          <w:sz w:val="28"/>
          <w:szCs w:val="28"/>
        </w:rPr>
        <w:tab/>
      </w:r>
      <w:r w:rsidR="00C26271">
        <w:rPr>
          <w:rFonts w:ascii="Times New Roman" w:hAnsi="Times New Roman" w:cs="Times New Roman"/>
          <w:sz w:val="28"/>
          <w:szCs w:val="28"/>
        </w:rPr>
        <w:tab/>
      </w:r>
    </w:p>
    <w:p w:rsidR="002A1038" w:rsidRDefault="00C26271" w:rsidP="00C2627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A1038" w:rsidRDefault="002A1038" w:rsidP="00C26271">
      <w:pPr>
        <w:spacing w:after="0"/>
        <w:rPr>
          <w:rFonts w:ascii="Times New Roman" w:hAnsi="Times New Roman" w:cs="Times New Roman"/>
          <w:sz w:val="28"/>
          <w:szCs w:val="28"/>
        </w:rPr>
      </w:pPr>
      <w:r>
        <w:rPr>
          <w:rFonts w:ascii="Times New Roman" w:hAnsi="Times New Roman" w:cs="Times New Roman"/>
          <w:sz w:val="28"/>
          <w:szCs w:val="28"/>
        </w:rPr>
        <w:t>Секретарь Единой комиссии:</w:t>
      </w:r>
      <w:r>
        <w:rPr>
          <w:rFonts w:ascii="Times New Roman" w:hAnsi="Times New Roman" w:cs="Times New Roman"/>
          <w:sz w:val="28"/>
          <w:szCs w:val="28"/>
        </w:rPr>
        <w:tab/>
      </w:r>
      <w:r>
        <w:rPr>
          <w:rFonts w:ascii="Times New Roman" w:hAnsi="Times New Roman" w:cs="Times New Roman"/>
          <w:sz w:val="28"/>
          <w:szCs w:val="28"/>
        </w:rPr>
        <w:tab/>
      </w:r>
      <w:proofErr w:type="spellStart"/>
      <w:r w:rsidR="009B146B">
        <w:rPr>
          <w:rFonts w:ascii="Times New Roman" w:hAnsi="Times New Roman" w:cs="Times New Roman"/>
          <w:sz w:val="28"/>
          <w:szCs w:val="28"/>
        </w:rPr>
        <w:t>Эрке</w:t>
      </w:r>
      <w:proofErr w:type="spellEnd"/>
      <w:r w:rsidR="009B146B">
        <w:rPr>
          <w:rFonts w:ascii="Times New Roman" w:hAnsi="Times New Roman" w:cs="Times New Roman"/>
          <w:sz w:val="28"/>
          <w:szCs w:val="28"/>
        </w:rPr>
        <w:t xml:space="preserve"> Лариса Борисовна</w:t>
      </w:r>
    </w:p>
    <w:p w:rsidR="002A1038" w:rsidRDefault="009B146B" w:rsidP="009B146B">
      <w:pPr>
        <w:spacing w:after="0"/>
        <w:ind w:left="4245"/>
        <w:rPr>
          <w:rFonts w:ascii="Times New Roman" w:hAnsi="Times New Roman" w:cs="Times New Roman"/>
          <w:sz w:val="28"/>
          <w:szCs w:val="28"/>
        </w:rPr>
      </w:pPr>
      <w:r>
        <w:rPr>
          <w:rFonts w:ascii="Times New Roman" w:hAnsi="Times New Roman" w:cs="Times New Roman"/>
          <w:sz w:val="28"/>
          <w:szCs w:val="28"/>
        </w:rPr>
        <w:t>Главный</w:t>
      </w:r>
      <w:r w:rsidR="002A1038">
        <w:rPr>
          <w:rFonts w:ascii="Times New Roman" w:hAnsi="Times New Roman" w:cs="Times New Roman"/>
          <w:sz w:val="28"/>
          <w:szCs w:val="28"/>
        </w:rPr>
        <w:t xml:space="preserve"> специалист по правовым</w:t>
      </w:r>
      <w:r>
        <w:rPr>
          <w:rFonts w:ascii="Times New Roman" w:hAnsi="Times New Roman" w:cs="Times New Roman"/>
          <w:sz w:val="28"/>
          <w:szCs w:val="28"/>
        </w:rPr>
        <w:t xml:space="preserve"> и социальным</w:t>
      </w:r>
      <w:r w:rsidR="002A1038">
        <w:rPr>
          <w:rFonts w:ascii="Times New Roman" w:hAnsi="Times New Roman" w:cs="Times New Roman"/>
          <w:sz w:val="28"/>
          <w:szCs w:val="28"/>
        </w:rPr>
        <w:t xml:space="preserve"> вопросам </w:t>
      </w:r>
    </w:p>
    <w:p w:rsidR="0037544E" w:rsidRDefault="0037544E" w:rsidP="00C26271">
      <w:pPr>
        <w:spacing w:after="0"/>
        <w:rPr>
          <w:rFonts w:ascii="Times New Roman" w:hAnsi="Times New Roman" w:cs="Times New Roman"/>
          <w:sz w:val="28"/>
          <w:szCs w:val="28"/>
        </w:rPr>
      </w:pPr>
    </w:p>
    <w:p w:rsidR="00563ED0" w:rsidRPr="00E03720" w:rsidRDefault="002A1038" w:rsidP="0037544E">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sectPr w:rsidR="00563ED0" w:rsidRPr="00E03720" w:rsidSect="00351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D0"/>
    <w:rsid w:val="00043FBA"/>
    <w:rsid w:val="00194207"/>
    <w:rsid w:val="001E2083"/>
    <w:rsid w:val="002A1038"/>
    <w:rsid w:val="002F432D"/>
    <w:rsid w:val="0037544E"/>
    <w:rsid w:val="003D3545"/>
    <w:rsid w:val="004952FB"/>
    <w:rsid w:val="004C2B32"/>
    <w:rsid w:val="005059F9"/>
    <w:rsid w:val="00563ED0"/>
    <w:rsid w:val="00810940"/>
    <w:rsid w:val="0082302C"/>
    <w:rsid w:val="00930336"/>
    <w:rsid w:val="00930B72"/>
    <w:rsid w:val="00931972"/>
    <w:rsid w:val="009B146B"/>
    <w:rsid w:val="009F6100"/>
    <w:rsid w:val="00B3780A"/>
    <w:rsid w:val="00B4291C"/>
    <w:rsid w:val="00B7287B"/>
    <w:rsid w:val="00BD61ED"/>
    <w:rsid w:val="00C16B98"/>
    <w:rsid w:val="00C26271"/>
    <w:rsid w:val="00C4293D"/>
    <w:rsid w:val="00C623AD"/>
    <w:rsid w:val="00C9089D"/>
    <w:rsid w:val="00CD73C6"/>
    <w:rsid w:val="00DA6063"/>
    <w:rsid w:val="00E019EE"/>
    <w:rsid w:val="00E03720"/>
    <w:rsid w:val="00E06CE7"/>
    <w:rsid w:val="00EE4305"/>
    <w:rsid w:val="00F03FED"/>
    <w:rsid w:val="00F758DA"/>
    <w:rsid w:val="00FB619D"/>
    <w:rsid w:val="00FC34A5"/>
    <w:rsid w:val="00FE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2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F61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100"/>
    <w:rPr>
      <w:rFonts w:ascii="Tahoma" w:hAnsi="Tahoma" w:cs="Tahoma"/>
      <w:sz w:val="16"/>
      <w:szCs w:val="16"/>
    </w:rPr>
  </w:style>
  <w:style w:type="paragraph" w:styleId="a6">
    <w:name w:val="No Spacing"/>
    <w:uiPriority w:val="1"/>
    <w:qFormat/>
    <w:rsid w:val="00E019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2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F61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100"/>
    <w:rPr>
      <w:rFonts w:ascii="Tahoma" w:hAnsi="Tahoma" w:cs="Tahoma"/>
      <w:sz w:val="16"/>
      <w:szCs w:val="16"/>
    </w:rPr>
  </w:style>
  <w:style w:type="paragraph" w:styleId="a6">
    <w:name w:val="No Spacing"/>
    <w:uiPriority w:val="1"/>
    <w:qFormat/>
    <w:rsid w:val="00E01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17F67856BC289AD3716E7C60C25F4BCEF0930DF512B8FFB3860A022eFc2J" TargetMode="External"/><Relationship Id="rId3" Type="http://schemas.microsoft.com/office/2007/relationships/stylesWithEffects" Target="stylesWithEffects.xml"/><Relationship Id="rId7" Type="http://schemas.openxmlformats.org/officeDocument/2006/relationships/hyperlink" Target="consultantplus://offline/ref=AD117F67856BC289AD3716E7C60C25F4BCEF0D39D9502B8FFB3860A022eFc2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D117F67856BC289AD3716E7C60C25F4BCEE0639D55E2B8FFB3860A022eFc2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D117F67856BC289AD3716E7C60C25F4BCEF0839DF552B8FFB3860A022eFc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84CC-EAC0-4342-8A68-6C1737E6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3047</Words>
  <Characters>17372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2024-04-25T09:43:00Z</cp:lastPrinted>
  <dcterms:created xsi:type="dcterms:W3CDTF">2024-04-25T09:43:00Z</dcterms:created>
  <dcterms:modified xsi:type="dcterms:W3CDTF">2024-05-06T04:35:00Z</dcterms:modified>
</cp:coreProperties>
</file>