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F48A8">
        <w:rPr>
          <w:rFonts w:ascii="Times New Roman" w:hAnsi="Times New Roman"/>
          <w:color w:val="000000"/>
          <w:sz w:val="28"/>
          <w:szCs w:val="28"/>
        </w:rPr>
        <w:t>10.02.2022</w:t>
      </w:r>
      <w:r w:rsidR="00DF48A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F48A8">
        <w:rPr>
          <w:rFonts w:ascii="Times New Roman" w:hAnsi="Times New Roman"/>
          <w:color w:val="000000"/>
          <w:sz w:val="28"/>
          <w:szCs w:val="28"/>
        </w:rPr>
        <w:t>11</w:t>
      </w:r>
      <w:bookmarkStart w:id="0" w:name="_GoBack"/>
      <w:bookmarkEnd w:id="0"/>
    </w:p>
    <w:p w:rsidR="00006BC4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BC4" w:rsidRDefault="00E614D3" w:rsidP="00CE2C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E2C6A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</w:t>
      </w:r>
      <w:r w:rsidR="00CE2C6A" w:rsidRPr="00CE2C6A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CE2C6A">
        <w:rPr>
          <w:rFonts w:ascii="Times New Roman" w:hAnsi="Times New Roman"/>
          <w:color w:val="000000"/>
          <w:sz w:val="28"/>
          <w:szCs w:val="28"/>
        </w:rPr>
        <w:t>, утвержденного П</w:t>
      </w:r>
      <w:r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="00CE2C6A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CE2C6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E2C6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CE2C6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E2C6A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2C6A">
        <w:rPr>
          <w:rFonts w:ascii="Times New Roman" w:hAnsi="Times New Roman"/>
          <w:color w:val="000000"/>
          <w:sz w:val="28"/>
          <w:szCs w:val="28"/>
        </w:rPr>
        <w:t>«</w:t>
      </w:r>
      <w:r w:rsidR="00CE2C6A" w:rsidRPr="00CE2C6A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CE2C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006BC4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BC4" w:rsidRDefault="00CE2C6A" w:rsidP="00006B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E2C6A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целях реализации Закона Омской области от 30.04.2015 № 1741-ОЗ «О предоставлении отдельным категориям граждан земельных участков в собственность бесплатно», постановления Правительства Омской области от 20.05.2015 № 119-п «О мерах по реализации Закона Омской области «О предоставлении отдельным категориям граждан земельных участков в собственность бесплатно»,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Омской области от 24.11.2021 № 549-п,</w:t>
      </w:r>
      <w:r w:rsidRPr="00CE2C6A">
        <w:rPr>
          <w:rFonts w:ascii="Times New Roman" w:hAnsi="Times New Roman"/>
          <w:sz w:val="28"/>
          <w:szCs w:val="28"/>
        </w:rPr>
        <w:t xml:space="preserve"> руководствуясь Уставом Лузинского сельского поселения Омского муниципального района Омской области,</w:t>
      </w:r>
    </w:p>
    <w:p w:rsidR="00CE2C6A" w:rsidRDefault="00CE2C6A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006BC4" w:rsidRDefault="00006BC4" w:rsidP="00006B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6BC4" w:rsidRDefault="00006BC4" w:rsidP="00D27DFC">
      <w:pPr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127E35">
        <w:rPr>
          <w:rFonts w:ascii="Times New Roman" w:hAnsi="Times New Roman"/>
          <w:sz w:val="28"/>
          <w:szCs w:val="28"/>
        </w:rPr>
        <w:t xml:space="preserve">Внести </w:t>
      </w:r>
      <w:r w:rsidR="00C809B9">
        <w:rPr>
          <w:rFonts w:ascii="Times New Roman" w:hAnsi="Times New Roman"/>
          <w:sz w:val="28"/>
          <w:szCs w:val="28"/>
        </w:rPr>
        <w:t>следующие изменения</w:t>
      </w:r>
      <w:r w:rsidR="00127E35">
        <w:rPr>
          <w:rFonts w:ascii="Times New Roman" w:hAnsi="Times New Roman"/>
          <w:sz w:val="28"/>
          <w:szCs w:val="28"/>
        </w:rPr>
        <w:t xml:space="preserve"> в </w:t>
      </w:r>
      <w:r w:rsidR="00CE2C6A" w:rsidRPr="00CE2C6A">
        <w:rPr>
          <w:rFonts w:ascii="Times New Roman" w:hAnsi="Times New Roman"/>
          <w:sz w:val="28"/>
          <w:szCs w:val="28"/>
        </w:rPr>
        <w:t>административн</w:t>
      </w:r>
      <w:r w:rsidR="00C809B9">
        <w:rPr>
          <w:rFonts w:ascii="Times New Roman" w:hAnsi="Times New Roman"/>
          <w:sz w:val="28"/>
          <w:szCs w:val="28"/>
        </w:rPr>
        <w:t>ый</w:t>
      </w:r>
      <w:r w:rsidR="00CE2C6A" w:rsidRPr="00CE2C6A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«Постановка граждан на учет в качестве лиц, имеющих право на предоставление земельных учас</w:t>
      </w:r>
      <w:r w:rsidR="00C809B9">
        <w:rPr>
          <w:rFonts w:ascii="Times New Roman" w:hAnsi="Times New Roman"/>
          <w:sz w:val="28"/>
          <w:szCs w:val="28"/>
        </w:rPr>
        <w:t>тков в собственность бесплатно», утвержденного Постановлением Администрации Лузинского сельского поселения Омского муниципального района Омской области от 24.02.2021 № 18</w:t>
      </w:r>
      <w:r w:rsidR="00A6182F">
        <w:rPr>
          <w:rFonts w:ascii="Times New Roman" w:hAnsi="Times New Roman"/>
          <w:sz w:val="28"/>
          <w:szCs w:val="28"/>
        </w:rPr>
        <w:t>,</w:t>
      </w:r>
    </w:p>
    <w:p w:rsidR="00A6182F" w:rsidRDefault="00A6182F" w:rsidP="00D27D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В главу 8 </w:t>
      </w:r>
      <w:r w:rsidR="002659A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59AE" w:rsidRDefault="002659AE" w:rsidP="00D27DFC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59AE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496626">
        <w:rPr>
          <w:rFonts w:ascii="Times New Roman" w:hAnsi="Times New Roman"/>
          <w:sz w:val="28"/>
          <w:szCs w:val="28"/>
        </w:rPr>
        <w:t xml:space="preserve">составленного по форме согласно приложению № 1 к административному регламенту </w:t>
      </w:r>
      <w:r w:rsidRPr="002659AE">
        <w:rPr>
          <w:rFonts w:ascii="Times New Roman" w:hAnsi="Times New Roman"/>
          <w:sz w:val="28"/>
          <w:szCs w:val="28"/>
        </w:rPr>
        <w:t>о принятии на учет в качестве лица, имеющего право на предоставление земельного участка в собственность бесплатно (далее - заявление), в целях бесплатного предоставления в собственность земельного участка для индивидуального жилищного строительства, садоводства, ведения личного подсобного хозяйства граждане, предъявляют:</w:t>
      </w:r>
    </w:p>
    <w:p w:rsidR="002659AE" w:rsidRPr="002659AE" w:rsidRDefault="0099132C" w:rsidP="009913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659AE" w:rsidRPr="002659AE">
        <w:rPr>
          <w:rFonts w:ascii="Times New Roman" w:hAnsi="Times New Roman"/>
          <w:sz w:val="28"/>
          <w:szCs w:val="28"/>
        </w:rPr>
        <w:t>1) документ, удостоверяющий личность;</w:t>
      </w:r>
    </w:p>
    <w:p w:rsidR="002659AE" w:rsidRPr="002659AE" w:rsidRDefault="002659AE" w:rsidP="009913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659AE">
        <w:rPr>
          <w:rFonts w:ascii="Times New Roman" w:hAnsi="Times New Roman"/>
          <w:sz w:val="28"/>
          <w:szCs w:val="28"/>
        </w:rPr>
        <w:t>1.1) документы, подтверждающие смену фамилии, имени, отчества (при наличии факта смены фамилии, имени, отчества).</w:t>
      </w:r>
    </w:p>
    <w:p w:rsidR="002659AE" w:rsidRPr="002659AE" w:rsidRDefault="0099132C" w:rsidP="0099132C">
      <w:pPr>
        <w:tabs>
          <w:tab w:val="left" w:pos="-1630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59AE" w:rsidRPr="002659AE">
        <w:rPr>
          <w:rFonts w:ascii="Times New Roman" w:hAnsi="Times New Roman"/>
          <w:sz w:val="28"/>
          <w:szCs w:val="28"/>
        </w:rPr>
        <w:t>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2659AE" w:rsidRPr="002659AE" w:rsidRDefault="002659AE" w:rsidP="009913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659AE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(в случае подачи заявления представителем).</w:t>
      </w:r>
    </w:p>
    <w:p w:rsidR="002659AE" w:rsidRPr="002659AE" w:rsidRDefault="00496626" w:rsidP="009913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59AE" w:rsidRPr="002659AE">
        <w:rPr>
          <w:rFonts w:ascii="Times New Roman" w:hAnsi="Times New Roman"/>
          <w:sz w:val="28"/>
          <w:szCs w:val="28"/>
        </w:rPr>
        <w:t>Граждане, претендующие на предоставление земельного участка для индивидуального жилищного строительства, не вставшие на учет в качестве нуждающихся в жилых помещениях, предоставляемых по договорам социального найма, дополнительно предъявляют:</w:t>
      </w:r>
    </w:p>
    <w:p w:rsidR="002659AE" w:rsidRPr="002659AE" w:rsidRDefault="002659AE" w:rsidP="009913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659AE">
        <w:rPr>
          <w:rFonts w:ascii="Times New Roman" w:hAnsi="Times New Roman"/>
          <w:sz w:val="28"/>
          <w:szCs w:val="28"/>
        </w:rPr>
        <w:t>- документы, подтверждающие место жительства (копию финансового лицевого счета, выдаваемую органом управления многоквартирным домом, либо иной документ, содержащий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жительства);</w:t>
      </w:r>
    </w:p>
    <w:p w:rsidR="002659AE" w:rsidRPr="002659AE" w:rsidRDefault="0099132C" w:rsidP="0099132C">
      <w:pPr>
        <w:tabs>
          <w:tab w:val="left" w:pos="-161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59AE" w:rsidRPr="002659AE">
        <w:rPr>
          <w:rFonts w:ascii="Times New Roman" w:hAnsi="Times New Roman"/>
          <w:sz w:val="28"/>
          <w:szCs w:val="28"/>
        </w:rPr>
        <w:t>- правоустанавливающие документы на жилое помещение, права на которое не зарегистрированы в Едином государственном реестре недвижимости 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 собственность), - в случае, предусмотренном пунктом 2 части 1 статьи 51 Жилищного кодекса Российской Федерации;</w:t>
      </w:r>
    </w:p>
    <w:p w:rsidR="002659AE" w:rsidRPr="002659AE" w:rsidRDefault="002659AE" w:rsidP="009913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659AE">
        <w:rPr>
          <w:rFonts w:ascii="Times New Roman" w:hAnsi="Times New Roman"/>
          <w:sz w:val="28"/>
          <w:szCs w:val="28"/>
        </w:rPr>
        <w:t>- справку медицинского учреждения, подтверждающую наличие у 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 пунктом 4 части 1 статьи 51 Жилищного кодекса Российской Федерации.</w:t>
      </w:r>
    </w:p>
    <w:p w:rsidR="002659AE" w:rsidRPr="002659AE" w:rsidRDefault="0099132C" w:rsidP="0099132C">
      <w:pPr>
        <w:tabs>
          <w:tab w:val="left" w:pos="-161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626">
        <w:rPr>
          <w:rFonts w:ascii="Times New Roman" w:hAnsi="Times New Roman"/>
          <w:sz w:val="28"/>
          <w:szCs w:val="28"/>
        </w:rPr>
        <w:t>1.</w:t>
      </w:r>
      <w:r w:rsidR="002659AE" w:rsidRPr="002659AE">
        <w:rPr>
          <w:rFonts w:ascii="Times New Roman" w:hAnsi="Times New Roman"/>
          <w:sz w:val="28"/>
          <w:szCs w:val="28"/>
        </w:rPr>
        <w:t>2. Дополнительно к документам, указанным в пункте 1</w:t>
      </w:r>
      <w:r w:rsidR="00496626">
        <w:rPr>
          <w:rFonts w:ascii="Times New Roman" w:hAnsi="Times New Roman"/>
          <w:sz w:val="28"/>
          <w:szCs w:val="28"/>
        </w:rPr>
        <w:t>.1.</w:t>
      </w:r>
      <w:r w:rsidR="002659AE" w:rsidRPr="002659AE">
        <w:rPr>
          <w:rFonts w:ascii="Times New Roman" w:hAnsi="Times New Roman"/>
          <w:sz w:val="28"/>
          <w:szCs w:val="28"/>
        </w:rPr>
        <w:t xml:space="preserve"> настоящего перечня:</w:t>
      </w:r>
    </w:p>
    <w:p w:rsidR="002659AE" w:rsidRPr="002659AE" w:rsidRDefault="0099132C" w:rsidP="0099132C">
      <w:pPr>
        <w:tabs>
          <w:tab w:val="left" w:pos="-161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59AE" w:rsidRPr="002659AE">
        <w:rPr>
          <w:rFonts w:ascii="Times New Roman" w:hAnsi="Times New Roman"/>
          <w:sz w:val="28"/>
          <w:szCs w:val="28"/>
        </w:rPr>
        <w:t>1) семьи, зарегистрированные в качестве многодетных семей, предъявляют свидетельства о рождении детей (для несовершеннолетних).</w:t>
      </w:r>
    </w:p>
    <w:p w:rsidR="002659AE" w:rsidRPr="002659AE" w:rsidRDefault="00496626" w:rsidP="009913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59AE" w:rsidRPr="002659AE">
        <w:rPr>
          <w:rFonts w:ascii="Times New Roman" w:hAnsi="Times New Roman"/>
          <w:sz w:val="28"/>
          <w:szCs w:val="28"/>
        </w:rPr>
        <w:t>Свидетельства о рождении детей (для несовершеннолетних)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2659AE" w:rsidRPr="002659AE" w:rsidRDefault="002659AE" w:rsidP="009913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659AE">
        <w:rPr>
          <w:rFonts w:ascii="Times New Roman" w:hAnsi="Times New Roman"/>
          <w:sz w:val="28"/>
          <w:szCs w:val="28"/>
        </w:rPr>
        <w:t xml:space="preserve">2) единственный родитель, воспитывающий несовершеннолетних детей, предъявляет свидетельства о рождении детей, а также копии документов, подтверждающих отсутствие у детей второго родителя (в том числе свидетельство о смерти одного из родителей, копию решения суда о </w:t>
      </w:r>
      <w:r w:rsidRPr="002659AE">
        <w:rPr>
          <w:rFonts w:ascii="Times New Roman" w:hAnsi="Times New Roman"/>
          <w:sz w:val="28"/>
          <w:szCs w:val="28"/>
        </w:rPr>
        <w:lastRenderedPageBreak/>
        <w:t>признании одного из родителей безвестно отсутствующим или об объявлении умершим).</w:t>
      </w:r>
    </w:p>
    <w:p w:rsidR="002659AE" w:rsidRPr="002659AE" w:rsidRDefault="00496626" w:rsidP="0099132C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59AE" w:rsidRPr="002659AE">
        <w:rPr>
          <w:rFonts w:ascii="Times New Roman" w:hAnsi="Times New Roman"/>
          <w:sz w:val="28"/>
          <w:szCs w:val="28"/>
        </w:rPr>
        <w:t>Свидетельства о рождении детей, свидетельство о смерти одного из родителей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2659AE" w:rsidRPr="002659AE" w:rsidRDefault="0099132C" w:rsidP="0099132C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659AE" w:rsidRPr="002659AE">
        <w:rPr>
          <w:rFonts w:ascii="Times New Roman" w:hAnsi="Times New Roman"/>
          <w:sz w:val="28"/>
          <w:szCs w:val="28"/>
        </w:rPr>
        <w:t>3) лица из числа детей-сирот и детей, оставшихся без попечения родителей, предъявляют копии документов, подтверждающих утрату в несовершеннолетнем возрасте родительского попечения, в соответствии с законодательством (в том числе решение суда о лишении родителей родительских прав (об ограничении родительских прав), признании родителей недееспособными (ограниченно дееспособными), безвестно отсутствующими или умершими, свидетельство о смерти родителей (единственного родителя), решение суда о назначении родителям наказания</w:t>
      </w:r>
      <w:proofErr w:type="gramEnd"/>
      <w:r w:rsidR="002659AE" w:rsidRPr="002659AE">
        <w:rPr>
          <w:rFonts w:ascii="Times New Roman" w:hAnsi="Times New Roman"/>
          <w:sz w:val="28"/>
          <w:szCs w:val="28"/>
        </w:rPr>
        <w:t xml:space="preserve"> в виде лишения свободы).</w:t>
      </w:r>
    </w:p>
    <w:p w:rsidR="002659AE" w:rsidRPr="002659AE" w:rsidRDefault="00496626" w:rsidP="0099132C">
      <w:pPr>
        <w:tabs>
          <w:tab w:val="left" w:pos="-41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59AE" w:rsidRPr="002659AE">
        <w:rPr>
          <w:rFonts w:ascii="Times New Roman" w:hAnsi="Times New Roman"/>
          <w:sz w:val="28"/>
          <w:szCs w:val="28"/>
        </w:rPr>
        <w:t>Свидетельство о смерти родителей (единственного родителя) предъявляется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</w:t>
      </w:r>
    </w:p>
    <w:p w:rsidR="00496626" w:rsidRPr="00496626" w:rsidRDefault="00006BC4" w:rsidP="00496626">
      <w:pPr>
        <w:tabs>
          <w:tab w:val="left" w:pos="567"/>
          <w:tab w:val="left" w:pos="1134"/>
          <w:tab w:val="left" w:pos="1276"/>
        </w:tabs>
        <w:spacing w:after="0" w:line="240" w:lineRule="auto"/>
        <w:ind w:right="-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626">
        <w:rPr>
          <w:rFonts w:ascii="Times New Roman" w:hAnsi="Times New Roman"/>
          <w:sz w:val="28"/>
          <w:szCs w:val="28"/>
        </w:rPr>
        <w:t xml:space="preserve">2. </w:t>
      </w:r>
      <w:r w:rsidR="00496626" w:rsidRPr="00496626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006BC4" w:rsidRDefault="00496626" w:rsidP="00496626">
      <w:pPr>
        <w:tabs>
          <w:tab w:val="left" w:pos="567"/>
          <w:tab w:val="left" w:pos="1134"/>
          <w:tab w:val="left" w:pos="1276"/>
        </w:tabs>
        <w:spacing w:after="0" w:line="240" w:lineRule="auto"/>
        <w:ind w:right="-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496626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006BC4" w:rsidRDefault="00006BC4" w:rsidP="00006B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6BC4" w:rsidRDefault="00006BC4" w:rsidP="00006B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6BC4" w:rsidRDefault="00642AE8" w:rsidP="00642AE8"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006BC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06BC4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006B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6BC4">
        <w:rPr>
          <w:rFonts w:ascii="Times New Roman" w:hAnsi="Times New Roman"/>
          <w:sz w:val="28"/>
          <w:szCs w:val="28"/>
        </w:rPr>
        <w:tab/>
      </w:r>
      <w:r w:rsidR="00006BC4">
        <w:rPr>
          <w:rFonts w:ascii="Times New Roman" w:hAnsi="Times New Roman"/>
          <w:sz w:val="28"/>
          <w:szCs w:val="28"/>
        </w:rPr>
        <w:tab/>
      </w:r>
      <w:r w:rsidR="00006BC4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="0099132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Л.Б. </w:t>
      </w:r>
      <w:proofErr w:type="spellStart"/>
      <w:r>
        <w:rPr>
          <w:rFonts w:ascii="Times New Roman" w:hAnsi="Times New Roman"/>
          <w:sz w:val="28"/>
          <w:szCs w:val="28"/>
        </w:rPr>
        <w:t>Эрке</w:t>
      </w:r>
      <w:proofErr w:type="spellEnd"/>
    </w:p>
    <w:p w:rsidR="00006BC4" w:rsidRDefault="00006BC4" w:rsidP="00006BC4"/>
    <w:sectPr w:rsidR="0000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627D5"/>
    <w:rsid w:val="00127E35"/>
    <w:rsid w:val="00244D34"/>
    <w:rsid w:val="00263272"/>
    <w:rsid w:val="002659AE"/>
    <w:rsid w:val="00386FA8"/>
    <w:rsid w:val="003C6195"/>
    <w:rsid w:val="00496626"/>
    <w:rsid w:val="00625037"/>
    <w:rsid w:val="00642AE8"/>
    <w:rsid w:val="006752F8"/>
    <w:rsid w:val="00735A36"/>
    <w:rsid w:val="0099132C"/>
    <w:rsid w:val="00A6182F"/>
    <w:rsid w:val="00C01DEE"/>
    <w:rsid w:val="00C809B9"/>
    <w:rsid w:val="00CE2C6A"/>
    <w:rsid w:val="00D27DFC"/>
    <w:rsid w:val="00DF48A8"/>
    <w:rsid w:val="00E614D3"/>
    <w:rsid w:val="00F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2022-02-10T04:02:00Z</cp:lastPrinted>
  <dcterms:created xsi:type="dcterms:W3CDTF">2022-02-08T08:31:00Z</dcterms:created>
  <dcterms:modified xsi:type="dcterms:W3CDTF">2022-02-10T05:35:00Z</dcterms:modified>
</cp:coreProperties>
</file>