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C6" w:rsidRPr="004952FB" w:rsidRDefault="007949C6" w:rsidP="007949C6">
      <w:pPr>
        <w:shd w:val="clear" w:color="auto" w:fill="FFFFFF"/>
        <w:spacing w:line="360" w:lineRule="auto"/>
        <w:jc w:val="center"/>
      </w:pPr>
      <w:r w:rsidRPr="004952FB">
        <w:rPr>
          <w:b/>
          <w:bCs/>
          <w:color w:val="000000"/>
        </w:rPr>
        <w:t>ОМСКИЙ  МУНИЦИПАЛЬНЫЙ  РАЙОН ОМСКОЙ  ОБЛАСТИ</w:t>
      </w:r>
    </w:p>
    <w:p w:rsidR="007949C6" w:rsidRPr="004952FB" w:rsidRDefault="007949C6" w:rsidP="007949C6">
      <w:pPr>
        <w:shd w:val="clear" w:color="auto" w:fill="FFFFFF"/>
        <w:jc w:val="center"/>
        <w:rPr>
          <w:color w:val="000000"/>
          <w:sz w:val="10"/>
          <w:szCs w:val="10"/>
        </w:rPr>
      </w:pPr>
      <w:r w:rsidRPr="004952FB"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949C6" w:rsidRPr="004952FB" w:rsidTr="0012617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49C6" w:rsidRPr="008B5F5B" w:rsidRDefault="007949C6" w:rsidP="00126171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949C6" w:rsidRPr="004952FB" w:rsidRDefault="007949C6" w:rsidP="007949C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952FB">
        <w:rPr>
          <w:b/>
          <w:color w:val="000000"/>
          <w:spacing w:val="38"/>
          <w:sz w:val="36"/>
          <w:szCs w:val="36"/>
        </w:rPr>
        <w:t>ПОСТАНОВЛЕНИЕ</w:t>
      </w:r>
    </w:p>
    <w:p w:rsidR="007949C6" w:rsidRPr="004952FB" w:rsidRDefault="007949C6" w:rsidP="007949C6">
      <w:pPr>
        <w:shd w:val="clear" w:color="auto" w:fill="FFFFFF"/>
        <w:rPr>
          <w:color w:val="000000"/>
        </w:rPr>
      </w:pPr>
    </w:p>
    <w:p w:rsidR="007949C6" w:rsidRPr="004952FB" w:rsidRDefault="007949C6" w:rsidP="007949C6">
      <w:pPr>
        <w:shd w:val="clear" w:color="auto" w:fill="FFFFFF"/>
        <w:rPr>
          <w:color w:val="000000"/>
          <w:sz w:val="28"/>
          <w:szCs w:val="28"/>
        </w:rPr>
      </w:pPr>
      <w:r w:rsidRPr="004952FB">
        <w:rPr>
          <w:color w:val="000000"/>
          <w:sz w:val="28"/>
          <w:szCs w:val="28"/>
        </w:rPr>
        <w:t xml:space="preserve">от </w:t>
      </w:r>
      <w:r w:rsidR="00B43422">
        <w:rPr>
          <w:color w:val="000000"/>
          <w:sz w:val="28"/>
          <w:szCs w:val="28"/>
        </w:rPr>
        <w:t>26.12.2016</w:t>
      </w:r>
      <w:r w:rsidR="00B43422">
        <w:rPr>
          <w:color w:val="000000"/>
          <w:sz w:val="28"/>
          <w:szCs w:val="28"/>
        </w:rPr>
        <w:tab/>
        <w:t xml:space="preserve">  № 768</w:t>
      </w:r>
    </w:p>
    <w:p w:rsidR="007949C6" w:rsidRDefault="007949C6" w:rsidP="007949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49C6" w:rsidRDefault="007949C6" w:rsidP="007949C6">
      <w:pPr>
        <w:ind w:left="4248"/>
        <w:rPr>
          <w:sz w:val="28"/>
          <w:szCs w:val="28"/>
        </w:rPr>
      </w:pPr>
    </w:p>
    <w:p w:rsidR="007949C6" w:rsidRPr="00444F20" w:rsidRDefault="007949C6" w:rsidP="007949C6">
      <w:pPr>
        <w:jc w:val="both"/>
      </w:pPr>
      <w:r>
        <w:rPr>
          <w:sz w:val="28"/>
          <w:szCs w:val="28"/>
        </w:rPr>
        <w:t>О создании контрактной службы в Администрации  Лузинского сельского поселения Омского муниципального района Омской области</w:t>
      </w:r>
    </w:p>
    <w:p w:rsidR="007949C6" w:rsidRPr="00444F20" w:rsidRDefault="007949C6" w:rsidP="007949C6">
      <w:pPr>
        <w:rPr>
          <w:sz w:val="28"/>
          <w:szCs w:val="28"/>
        </w:rPr>
      </w:pPr>
    </w:p>
    <w:p w:rsidR="007949C6" w:rsidRPr="00444F20" w:rsidRDefault="007949C6" w:rsidP="007949C6">
      <w:pPr>
        <w:ind w:left="14" w:right="53" w:firstLine="533"/>
        <w:jc w:val="both"/>
        <w:rPr>
          <w:sz w:val="28"/>
          <w:szCs w:val="28"/>
        </w:rPr>
      </w:pPr>
      <w:r w:rsidRPr="00444F20">
        <w:rPr>
          <w:sz w:val="28"/>
          <w:szCs w:val="28"/>
        </w:rPr>
        <w:t xml:space="preserve">В соответствии с Федеральным </w:t>
      </w:r>
      <w:hyperlink r:id="rId5" w:history="1">
        <w:r w:rsidRPr="00444F20">
          <w:rPr>
            <w:rStyle w:val="a3"/>
            <w:sz w:val="28"/>
            <w:szCs w:val="28"/>
          </w:rPr>
          <w:t>законом</w:t>
        </w:r>
      </w:hyperlink>
      <w:r w:rsidRPr="00444F20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444F2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44F20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444F20">
        <w:rPr>
          <w:sz w:val="28"/>
          <w:szCs w:val="28"/>
        </w:rPr>
        <w:t xml:space="preserve">3 N </w:t>
      </w:r>
      <w:r>
        <w:rPr>
          <w:sz w:val="28"/>
          <w:szCs w:val="28"/>
        </w:rPr>
        <w:t>44</w:t>
      </w:r>
      <w:r w:rsidRPr="00444F20">
        <w:rPr>
          <w:sz w:val="28"/>
          <w:szCs w:val="28"/>
        </w:rPr>
        <w:t>-ФЗ 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:rsidR="007949C6" w:rsidRPr="00444F20" w:rsidRDefault="007949C6" w:rsidP="007949C6">
      <w:pPr>
        <w:ind w:left="14" w:right="53" w:firstLine="533"/>
        <w:jc w:val="both"/>
        <w:rPr>
          <w:sz w:val="28"/>
          <w:szCs w:val="28"/>
        </w:rPr>
      </w:pPr>
    </w:p>
    <w:p w:rsidR="007949C6" w:rsidRPr="00444F20" w:rsidRDefault="007949C6" w:rsidP="007949C6">
      <w:pPr>
        <w:ind w:left="14" w:right="53" w:firstLine="533"/>
        <w:jc w:val="both"/>
        <w:rPr>
          <w:b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7949C6" w:rsidRPr="00444F20" w:rsidRDefault="007949C6" w:rsidP="007949C6">
      <w:pPr>
        <w:ind w:left="14" w:right="53" w:firstLine="533"/>
        <w:jc w:val="both"/>
        <w:rPr>
          <w:sz w:val="28"/>
          <w:szCs w:val="28"/>
        </w:rPr>
      </w:pP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Создать в Администрации Лузинского сельского поселения Омского муниципального района Омской области контрактную службу.</w:t>
      </w: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контрактной службе Администрации Лузинского сельского поселения Омского муниципального района Омской области согласно приложению №1 к настоящему Постановлению.</w:t>
      </w: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состав контрактной службы Администрации Лузинского сельского поселения Омского муниципального района Омской области согласно приложению № 2 к настоящему Постановлению.</w:t>
      </w: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B3B88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Администрации Лузинского сельского поселения Омского муниципального района Омской области  от 29.10.2014 № 377 «О контрактной службе Лузинского сельского поселения Омского муниципального района Омской области» (в редакции от 25.12.2014 № 482, в редакции 05.02.2016 № 37).</w:t>
      </w: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Специалисту 1 категории ознакомить под роспись состав контрактной службы.</w:t>
      </w:r>
    </w:p>
    <w:p w:rsidR="007949C6" w:rsidRPr="006C1604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C1604">
        <w:rPr>
          <w:sz w:val="28"/>
          <w:szCs w:val="28"/>
        </w:rPr>
        <w:t>Опубликовать настоящее Постановление в приложении газеты «Омский пригород» -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7949C6" w:rsidRPr="00444F20" w:rsidRDefault="007949C6" w:rsidP="007949C6">
      <w:pPr>
        <w:tabs>
          <w:tab w:val="left" w:pos="567"/>
          <w:tab w:val="left" w:pos="709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444F20">
        <w:rPr>
          <w:sz w:val="28"/>
          <w:szCs w:val="28"/>
        </w:rPr>
        <w:t xml:space="preserve">. </w:t>
      </w:r>
      <w:proofErr w:type="gramStart"/>
      <w:r w:rsidRPr="00444F20">
        <w:rPr>
          <w:sz w:val="28"/>
          <w:szCs w:val="28"/>
        </w:rPr>
        <w:t>Контроль за</w:t>
      </w:r>
      <w:proofErr w:type="gramEnd"/>
      <w:r w:rsidRPr="00444F2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949C6" w:rsidRPr="00444F20" w:rsidRDefault="007949C6" w:rsidP="007949C6">
      <w:pPr>
        <w:ind w:right="53" w:firstLine="567"/>
        <w:jc w:val="both"/>
        <w:rPr>
          <w:sz w:val="28"/>
          <w:szCs w:val="28"/>
        </w:rPr>
      </w:pPr>
    </w:p>
    <w:p w:rsidR="007949C6" w:rsidRPr="00444F20" w:rsidRDefault="007949C6" w:rsidP="007949C6">
      <w:pPr>
        <w:ind w:right="53"/>
        <w:jc w:val="both"/>
        <w:rPr>
          <w:sz w:val="28"/>
          <w:szCs w:val="28"/>
        </w:rPr>
      </w:pPr>
    </w:p>
    <w:p w:rsidR="007949C6" w:rsidRDefault="007949C6" w:rsidP="007949C6">
      <w:pPr>
        <w:ind w:right="53"/>
        <w:jc w:val="both"/>
        <w:rPr>
          <w:sz w:val="28"/>
          <w:szCs w:val="28"/>
        </w:rPr>
      </w:pPr>
      <w:r w:rsidRPr="00444F20">
        <w:rPr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sz w:val="28"/>
          <w:szCs w:val="28"/>
        </w:rPr>
        <w:t>Н.М. Хроленко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415BEC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422">
        <w:rPr>
          <w:sz w:val="20"/>
          <w:szCs w:val="20"/>
        </w:rPr>
        <w:t>Приложение №1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 xml:space="preserve">к Постановлению Администрации 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 xml:space="preserve">Лузинского сельского поселения 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>Омского муниципального района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>Омской области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="00B43422">
        <w:rPr>
          <w:sz w:val="20"/>
          <w:szCs w:val="20"/>
        </w:rPr>
        <w:t xml:space="preserve">от 26.12.2016   </w:t>
      </w:r>
      <w:r w:rsidR="00B43422">
        <w:rPr>
          <w:sz w:val="20"/>
          <w:szCs w:val="20"/>
        </w:rPr>
        <w:tab/>
        <w:t>№ 768</w:t>
      </w:r>
    </w:p>
    <w:p w:rsidR="007949C6" w:rsidRDefault="007949C6" w:rsidP="007949C6">
      <w:pPr>
        <w:jc w:val="right"/>
        <w:rPr>
          <w:sz w:val="28"/>
          <w:szCs w:val="28"/>
        </w:rPr>
      </w:pPr>
    </w:p>
    <w:p w:rsidR="007949C6" w:rsidRDefault="007949C6" w:rsidP="007949C6">
      <w:pPr>
        <w:jc w:val="right"/>
        <w:rPr>
          <w:sz w:val="28"/>
          <w:szCs w:val="28"/>
        </w:rPr>
      </w:pPr>
    </w:p>
    <w:p w:rsidR="007949C6" w:rsidRPr="00B43422" w:rsidRDefault="007949C6" w:rsidP="007949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43422">
        <w:rPr>
          <w:bCs/>
          <w:sz w:val="28"/>
          <w:szCs w:val="28"/>
        </w:rPr>
        <w:t>ПОЛОЖЕНИЕ  О КОНТРАКТНОЙ СЛУЖБЕ АДМИНИСТРАЦИИ ЛУЗИНСКОГО СЕЛЬСКОГО ПОСЕЛЕНИЯ ОМСКОГО МУНИЦИПАЛЬНОГО РАЙОНА ОМСКОЙ ОБЛАСТИ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29"/>
      <w:bookmarkEnd w:id="0"/>
      <w:r w:rsidRPr="00A30B86">
        <w:rPr>
          <w:sz w:val="28"/>
          <w:szCs w:val="28"/>
        </w:rPr>
        <w:t>I. Общие положения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</w:t>
      </w:r>
      <w:r w:rsidRPr="00A30B86">
        <w:rPr>
          <w:sz w:val="28"/>
          <w:szCs w:val="28"/>
        </w:rPr>
        <w:t xml:space="preserve">оложение о контрактной службе </w:t>
      </w:r>
      <w:r>
        <w:rPr>
          <w:sz w:val="28"/>
          <w:szCs w:val="28"/>
        </w:rPr>
        <w:t>Администрации Лузинского</w:t>
      </w:r>
      <w:r w:rsidRPr="00A30B86">
        <w:rPr>
          <w:sz w:val="28"/>
          <w:szCs w:val="28"/>
        </w:rPr>
        <w:t xml:space="preserve"> сельского поселения Омского муниципального района Омской области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нужд </w:t>
      </w:r>
      <w:r>
        <w:rPr>
          <w:sz w:val="28"/>
          <w:szCs w:val="28"/>
        </w:rPr>
        <w:t>Лузинского</w:t>
      </w:r>
      <w:r w:rsidRPr="00A30B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A30B86">
        <w:rPr>
          <w:sz w:val="28"/>
          <w:szCs w:val="28"/>
        </w:rPr>
        <w:t>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2. Контрактная служба </w:t>
      </w:r>
      <w:r>
        <w:rPr>
          <w:sz w:val="28"/>
          <w:szCs w:val="28"/>
        </w:rPr>
        <w:t>Администрации Лузинского</w:t>
      </w:r>
      <w:r w:rsidRPr="00A30B86">
        <w:rPr>
          <w:sz w:val="28"/>
          <w:szCs w:val="28"/>
        </w:rPr>
        <w:t xml:space="preserve"> сельского поселения Омского муниципального района Омской области (далее</w:t>
      </w:r>
      <w:r>
        <w:rPr>
          <w:sz w:val="28"/>
          <w:szCs w:val="28"/>
        </w:rPr>
        <w:t xml:space="preserve"> </w:t>
      </w:r>
      <w:r w:rsidRPr="00A30B86">
        <w:rPr>
          <w:sz w:val="28"/>
          <w:szCs w:val="28"/>
        </w:rPr>
        <w:t xml:space="preserve">- Контрактная служба) создается в целях обеспечения планирования и осуществления </w:t>
      </w:r>
      <w:r>
        <w:rPr>
          <w:sz w:val="28"/>
          <w:szCs w:val="28"/>
        </w:rPr>
        <w:t>Администрацией</w:t>
      </w:r>
      <w:r w:rsidRPr="00A30B86">
        <w:rPr>
          <w:sz w:val="28"/>
          <w:szCs w:val="28"/>
        </w:rPr>
        <w:t xml:space="preserve"> </w:t>
      </w:r>
      <w:r>
        <w:rPr>
          <w:sz w:val="28"/>
          <w:szCs w:val="28"/>
        </w:rPr>
        <w:t>Лузинского</w:t>
      </w:r>
      <w:r w:rsidRPr="00A30B86">
        <w:rPr>
          <w:sz w:val="28"/>
          <w:szCs w:val="28"/>
        </w:rPr>
        <w:t xml:space="preserve"> сельского поселения закупок товаров, работ, услуг для обеспечения  нужд </w:t>
      </w:r>
      <w:r>
        <w:rPr>
          <w:sz w:val="28"/>
          <w:szCs w:val="28"/>
        </w:rPr>
        <w:t>Лузинского</w:t>
      </w:r>
      <w:r w:rsidRPr="00A30B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 </w:t>
      </w:r>
      <w:r w:rsidRPr="00A30B86">
        <w:rPr>
          <w:sz w:val="28"/>
          <w:szCs w:val="28"/>
        </w:rPr>
        <w:t xml:space="preserve"> (далее - закупка).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3. </w:t>
      </w:r>
      <w:proofErr w:type="gramStart"/>
      <w:r w:rsidRPr="00A30B86">
        <w:rPr>
          <w:sz w:val="28"/>
          <w:szCs w:val="28"/>
        </w:rPr>
        <w:t xml:space="preserve">Контрактная служба в своей деятельности руководствуется </w:t>
      </w:r>
      <w:hyperlink r:id="rId6" w:history="1">
        <w:r w:rsidRPr="00A30B86">
          <w:rPr>
            <w:sz w:val="28"/>
            <w:szCs w:val="28"/>
          </w:rPr>
          <w:t>Конституцией</w:t>
        </w:r>
      </w:hyperlink>
      <w:r w:rsidRPr="00A30B86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 xml:space="preserve"> от 05.04.2013г. №</w:t>
      </w:r>
      <w:r>
        <w:rPr>
          <w:sz w:val="28"/>
          <w:szCs w:val="28"/>
        </w:rPr>
        <w:t xml:space="preserve"> </w:t>
      </w:r>
      <w:r w:rsidRPr="00A30B86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</w:t>
      </w:r>
      <w:r>
        <w:rPr>
          <w:sz w:val="28"/>
          <w:szCs w:val="28"/>
        </w:rPr>
        <w:t xml:space="preserve"> </w:t>
      </w:r>
      <w:r w:rsidRPr="00A30B86">
        <w:rPr>
          <w:sz w:val="28"/>
          <w:szCs w:val="28"/>
        </w:rPr>
        <w:t>- Федеральный закон),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</w:t>
      </w:r>
      <w:proofErr w:type="gramEnd"/>
      <w:r w:rsidRPr="00A30B86">
        <w:rPr>
          <w:sz w:val="28"/>
          <w:szCs w:val="28"/>
        </w:rPr>
        <w:t xml:space="preserve"> нормативными правовыми актами Российской Федерации</w:t>
      </w:r>
      <w:r>
        <w:rPr>
          <w:sz w:val="28"/>
          <w:szCs w:val="28"/>
        </w:rPr>
        <w:t xml:space="preserve"> и настоящим Положением</w:t>
      </w:r>
      <w:r w:rsidRPr="00A30B86">
        <w:rPr>
          <w:sz w:val="28"/>
          <w:szCs w:val="28"/>
        </w:rPr>
        <w:t>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2) свободный доступ к информации о совершаемых контрактной службой действиях, направленных на обеспечение нужд </w:t>
      </w:r>
      <w:r>
        <w:rPr>
          <w:sz w:val="28"/>
          <w:szCs w:val="28"/>
        </w:rPr>
        <w:t>Лузинского</w:t>
      </w:r>
      <w:r w:rsidRPr="00A30B86">
        <w:rPr>
          <w:sz w:val="28"/>
          <w:szCs w:val="28"/>
        </w:rPr>
        <w:t xml:space="preserve"> сельского поселения, в том числе способах осуществления закупок и их результатах;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3) заключение контрактов на условиях, обеспечивающих наиболее эффективное достижение заданных результатов обеспечения нужд </w:t>
      </w:r>
      <w:r>
        <w:rPr>
          <w:sz w:val="28"/>
          <w:szCs w:val="28"/>
        </w:rPr>
        <w:lastRenderedPageBreak/>
        <w:t>Лузинского</w:t>
      </w:r>
      <w:r w:rsidRPr="00A30B86">
        <w:rPr>
          <w:sz w:val="28"/>
          <w:szCs w:val="28"/>
        </w:rPr>
        <w:t xml:space="preserve"> сельского поселения;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4) достижение Заказчик</w:t>
      </w:r>
      <w:r>
        <w:rPr>
          <w:sz w:val="28"/>
          <w:szCs w:val="28"/>
        </w:rPr>
        <w:t>ом</w:t>
      </w:r>
      <w:r w:rsidRPr="00A30B86">
        <w:rPr>
          <w:sz w:val="28"/>
          <w:szCs w:val="28"/>
        </w:rPr>
        <w:t xml:space="preserve"> заданных результатов обеспечения  нужд </w:t>
      </w:r>
      <w:r>
        <w:rPr>
          <w:sz w:val="28"/>
          <w:szCs w:val="28"/>
        </w:rPr>
        <w:t>Лузинского</w:t>
      </w:r>
      <w:r w:rsidRPr="00A30B86">
        <w:rPr>
          <w:sz w:val="28"/>
          <w:szCs w:val="28"/>
        </w:rPr>
        <w:t xml:space="preserve"> сельского поселения.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6. Контрактная служба создается путем утверждения Заказчик</w:t>
      </w:r>
      <w:r>
        <w:rPr>
          <w:sz w:val="28"/>
          <w:szCs w:val="28"/>
        </w:rPr>
        <w:t>ом</w:t>
      </w:r>
      <w:r w:rsidRPr="00A30B86">
        <w:rPr>
          <w:sz w:val="28"/>
          <w:szCs w:val="28"/>
        </w:rPr>
        <w:t xml:space="preserve"> постоянного состава работников Заказчик</w:t>
      </w:r>
      <w:r>
        <w:rPr>
          <w:sz w:val="28"/>
          <w:szCs w:val="28"/>
        </w:rPr>
        <w:t>а</w:t>
      </w:r>
      <w:r w:rsidRPr="00A30B86">
        <w:rPr>
          <w:sz w:val="28"/>
          <w:szCs w:val="28"/>
        </w:rPr>
        <w:t xml:space="preserve">, выполняющих функции контрактной службы без образования отдельного структурного подразделения 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7. Структура и численность контрактной службы определяется и утверждается Заказчик</w:t>
      </w:r>
      <w:r>
        <w:rPr>
          <w:sz w:val="28"/>
          <w:szCs w:val="28"/>
        </w:rPr>
        <w:t>ом</w:t>
      </w:r>
      <w:r w:rsidRPr="00A30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составе не </w:t>
      </w:r>
      <w:r w:rsidRPr="00A30B86">
        <w:rPr>
          <w:sz w:val="28"/>
          <w:szCs w:val="28"/>
        </w:rPr>
        <w:t>менее двух человек.</w:t>
      </w:r>
    </w:p>
    <w:p w:rsidR="007949C6" w:rsidRPr="002E0172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8. Контрактную службу возглавляет руководитель контрактной службы.</w:t>
      </w:r>
      <w:r>
        <w:rPr>
          <w:sz w:val="28"/>
          <w:szCs w:val="28"/>
        </w:rPr>
        <w:t xml:space="preserve"> </w:t>
      </w:r>
      <w:r w:rsidRPr="002E0172">
        <w:rPr>
          <w:sz w:val="28"/>
          <w:szCs w:val="28"/>
        </w:rPr>
        <w:t xml:space="preserve">Руководитель контрактной службы в целях </w:t>
      </w:r>
      <w:proofErr w:type="gramStart"/>
      <w:r w:rsidRPr="002E0172">
        <w:rPr>
          <w:sz w:val="28"/>
          <w:szCs w:val="28"/>
        </w:rPr>
        <w:t>повышения эффективности работы работников контрактной службы</w:t>
      </w:r>
      <w:proofErr w:type="gramEnd"/>
      <w:r w:rsidRPr="002E0172">
        <w:rPr>
          <w:sz w:val="28"/>
          <w:szCs w:val="28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9. Функциональные обязанности контрактной службы:</w:t>
      </w:r>
      <w:bookmarkStart w:id="1" w:name="Par54"/>
      <w:bookmarkEnd w:id="1"/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1) планирование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нужд </w:t>
      </w:r>
      <w:r>
        <w:rPr>
          <w:sz w:val="28"/>
          <w:szCs w:val="28"/>
        </w:rPr>
        <w:t xml:space="preserve">Лузинского </w:t>
      </w:r>
      <w:r w:rsidRPr="00A30B86">
        <w:rPr>
          <w:sz w:val="28"/>
          <w:szCs w:val="28"/>
        </w:rPr>
        <w:t>сельского поселения;</w:t>
      </w:r>
      <w:bookmarkStart w:id="2" w:name="Par64"/>
      <w:bookmarkEnd w:id="2"/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3) обоснование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4) обоснование начальной (максимальной) цены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5) обязательное общественное обсуждение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6)организационно-техническое обеспечение деятельности комиссий по осуществлению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7) привлечение экспертов, экспертных организаций;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30B86">
        <w:rPr>
          <w:sz w:val="28"/>
          <w:szCs w:val="28"/>
        </w:rPr>
        <w:t>) рассмотрение банковских гарантий и организация осуществления уплаты денежных сумм по банковской гарантии;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30B86">
        <w:rPr>
          <w:sz w:val="28"/>
          <w:szCs w:val="28"/>
        </w:rPr>
        <w:t>) организация заключения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0B8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30B86">
        <w:rPr>
          <w:sz w:val="28"/>
          <w:szCs w:val="28"/>
        </w:rPr>
        <w:t xml:space="preserve">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8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30B86">
        <w:rPr>
          <w:sz w:val="28"/>
          <w:szCs w:val="28"/>
        </w:rPr>
        <w:t>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A30B86">
        <w:rPr>
          <w:sz w:val="28"/>
          <w:szCs w:val="28"/>
        </w:rPr>
        <w:t>) взаимодействие с поставщиком (подрядчиком, исполнителем) при изменении, расторжении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30B86">
        <w:rPr>
          <w:sz w:val="28"/>
          <w:szCs w:val="28"/>
        </w:rPr>
        <w:t>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30B86">
        <w:rPr>
          <w:sz w:val="28"/>
          <w:szCs w:val="28"/>
        </w:rPr>
        <w:t>) направление поставщику (подрядчику, исполнителю) требования об уплате неустоек (штрафов, пеней);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30B86">
        <w:rPr>
          <w:sz w:val="28"/>
          <w:szCs w:val="28"/>
        </w:rPr>
        <w:t>) участие в рассмотрении дел об обжаловании действий (бездействия) Заказчик</w:t>
      </w:r>
      <w:r>
        <w:rPr>
          <w:sz w:val="28"/>
          <w:szCs w:val="28"/>
        </w:rPr>
        <w:t>а</w:t>
      </w:r>
      <w:r w:rsidRPr="00A30B86">
        <w:rPr>
          <w:sz w:val="28"/>
          <w:szCs w:val="28"/>
        </w:rPr>
        <w:t xml:space="preserve"> и осуществление подготовки материалов для выполнения претензионной работы.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81"/>
      <w:bookmarkEnd w:id="3"/>
      <w:r w:rsidRPr="00A30B86">
        <w:rPr>
          <w:sz w:val="28"/>
          <w:szCs w:val="28"/>
        </w:rPr>
        <w:t>II. Функции и полномочия контрактной службы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83"/>
      <w:bookmarkEnd w:id="4"/>
      <w:r w:rsidRPr="00A30B86">
        <w:rPr>
          <w:sz w:val="28"/>
          <w:szCs w:val="28"/>
        </w:rPr>
        <w:t>10. Контрактная служба осуществляет следующие функции и полномочия: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88"/>
      <w:bookmarkEnd w:id="5"/>
      <w:r w:rsidRPr="00A30B86">
        <w:rPr>
          <w:sz w:val="28"/>
          <w:szCs w:val="28"/>
        </w:rPr>
        <w:t>1) при планировании закупок: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б) размещает план закупок на сайт</w:t>
      </w:r>
      <w:r>
        <w:rPr>
          <w:sz w:val="28"/>
          <w:szCs w:val="28"/>
        </w:rPr>
        <w:t>е</w:t>
      </w:r>
      <w:r w:rsidRPr="00A30B86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а</w:t>
      </w:r>
      <w:r w:rsidRPr="00A30B86">
        <w:rPr>
          <w:sz w:val="28"/>
          <w:szCs w:val="28"/>
        </w:rPr>
        <w:t xml:space="preserve"> в информационно-телекоммуникационной сети "Интернет" (при наличии);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д) организует утверждение плана закупок, плана-графика;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2) при определении поставщиков (подрядчиков, исполнителей):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7949C6" w:rsidRDefault="007949C6" w:rsidP="00794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б) </w:t>
      </w:r>
      <w:r>
        <w:rPr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</w:t>
      </w:r>
      <w:proofErr w:type="gramStart"/>
      <w:r>
        <w:rPr>
          <w:sz w:val="28"/>
          <w:szCs w:val="28"/>
        </w:rPr>
        <w:t>,;</w:t>
      </w:r>
      <w:proofErr w:type="gramEnd"/>
    </w:p>
    <w:p w:rsidR="007949C6" w:rsidRDefault="007949C6" w:rsidP="00794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в) </w:t>
      </w:r>
      <w:r>
        <w:rPr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е) организует подготовку описания объекта закупки в документации о </w:t>
      </w:r>
      <w:r w:rsidRPr="00A30B86">
        <w:rPr>
          <w:sz w:val="28"/>
          <w:szCs w:val="28"/>
        </w:rPr>
        <w:lastRenderedPageBreak/>
        <w:t>закупке;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30B86">
        <w:rPr>
          <w:sz w:val="28"/>
          <w:szCs w:val="28"/>
        </w:rPr>
        <w:t>являющихся</w:t>
      </w:r>
      <w:proofErr w:type="gramEnd"/>
      <w:r w:rsidRPr="00A30B86">
        <w:rPr>
          <w:sz w:val="28"/>
          <w:szCs w:val="28"/>
        </w:rPr>
        <w:t xml:space="preserve"> объектом закупки;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правомочности участника закупки заключать контракт;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30B86">
        <w:rPr>
          <w:sz w:val="28"/>
          <w:szCs w:val="28"/>
        </w:rPr>
        <w:t>непроведения</w:t>
      </w:r>
      <w:proofErr w:type="spellEnd"/>
      <w:r w:rsidRPr="00A30B86"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30B86">
        <w:rPr>
          <w:sz w:val="28"/>
          <w:szCs w:val="28"/>
        </w:rPr>
        <w:t>неприостановления</w:t>
      </w:r>
      <w:proofErr w:type="spellEnd"/>
      <w:r w:rsidRPr="00A30B86">
        <w:rPr>
          <w:sz w:val="28"/>
          <w:szCs w:val="28"/>
        </w:rPr>
        <w:t xml:space="preserve"> деятельности участника закупки в порядке, установленном </w:t>
      </w:r>
      <w:hyperlink r:id="rId9" w:history="1">
        <w:r w:rsidRPr="00A30B86">
          <w:rPr>
            <w:sz w:val="28"/>
            <w:szCs w:val="28"/>
          </w:rPr>
          <w:t>Кодексом</w:t>
        </w:r>
      </w:hyperlink>
      <w:r w:rsidRPr="00A30B86">
        <w:rPr>
          <w:sz w:val="28"/>
          <w:szCs w:val="28"/>
        </w:rPr>
        <w:t xml:space="preserve"> Российской Федерации об административных правонарушениях на дату подачи заявки на участие в закупке;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949C6" w:rsidRDefault="007949C6" w:rsidP="00794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соответствия дополнительным требованиям, устанавливаемым в соответствии с Федеральным законом;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л) размещает в единой информационной системе или до ввода в </w:t>
      </w:r>
      <w:r w:rsidRPr="00A30B86">
        <w:rPr>
          <w:sz w:val="28"/>
          <w:szCs w:val="28"/>
        </w:rPr>
        <w:lastRenderedPageBreak/>
        <w:t xml:space="preserve">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0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>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1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 xml:space="preserve"> размещением;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0B86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0B86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у) привлекает экспертов, экспертные организации;</w:t>
      </w:r>
    </w:p>
    <w:p w:rsidR="007949C6" w:rsidRPr="00A30B86" w:rsidRDefault="007949C6" w:rsidP="00794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30B86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</w:t>
      </w:r>
      <w:r w:rsidRPr="00A30B86">
        <w:rPr>
          <w:sz w:val="28"/>
          <w:szCs w:val="28"/>
        </w:rPr>
        <w:t>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Pr="00A30B86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30B86">
        <w:rPr>
          <w:sz w:val="28"/>
          <w:szCs w:val="28"/>
        </w:rPr>
        <w:t>) обеспечивает заключение контрактов;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30B86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3) при исполнении, изменении, расторжении контракта: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0B86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30B86">
        <w:rPr>
          <w:sz w:val="28"/>
          <w:szCs w:val="28"/>
        </w:rPr>
        <w:t xml:space="preserve"> </w:t>
      </w:r>
      <w:proofErr w:type="gramStart"/>
      <w:r w:rsidRPr="00A30B86">
        <w:rPr>
          <w:sz w:val="28"/>
          <w:szCs w:val="28"/>
        </w:rPr>
        <w:t>случае</w:t>
      </w:r>
      <w:proofErr w:type="gramEnd"/>
      <w:r w:rsidRPr="00A30B86"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0B86"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A30B86">
        <w:rPr>
          <w:sz w:val="28"/>
          <w:szCs w:val="28"/>
        </w:rPr>
        <w:t xml:space="preserve"> контракта и о </w:t>
      </w:r>
      <w:r w:rsidRPr="00A30B86">
        <w:rPr>
          <w:sz w:val="28"/>
          <w:szCs w:val="28"/>
        </w:rPr>
        <w:lastRenderedPageBreak/>
        <w:t>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A30B86">
        <w:rPr>
          <w:sz w:val="28"/>
          <w:szCs w:val="28"/>
        </w:rPr>
        <w:t>был</w:t>
      </w:r>
      <w:proofErr w:type="gramEnd"/>
      <w:r w:rsidRPr="00A30B86"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7949C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949C6" w:rsidRPr="004B441B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41B">
        <w:rPr>
          <w:sz w:val="28"/>
          <w:szCs w:val="28"/>
        </w:rPr>
        <w:t>к) организует включение в реестр контрактов, заключенных заказчиками, информации о контрактах, заключенных заказчиками</w:t>
      </w:r>
      <w:r>
        <w:rPr>
          <w:sz w:val="28"/>
          <w:szCs w:val="28"/>
        </w:rPr>
        <w:t>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42"/>
      <w:bookmarkEnd w:id="6"/>
      <w:r w:rsidRPr="00A30B86">
        <w:rPr>
          <w:sz w:val="28"/>
          <w:szCs w:val="28"/>
        </w:rPr>
        <w:t xml:space="preserve">11. Контрактная служба осуществляет иные полномочия, предусмотренные Федеральным </w:t>
      </w:r>
      <w:hyperlink r:id="rId12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>, в том числе: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949C6" w:rsidRDefault="007949C6" w:rsidP="00794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5) </w:t>
      </w:r>
      <w:r>
        <w:rPr>
          <w:sz w:val="28"/>
          <w:szCs w:val="28"/>
        </w:rPr>
        <w:t>разрабатывает проекты контрактов Заказчика;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3" w:history="1">
        <w:r w:rsidRPr="00A30B86">
          <w:rPr>
            <w:sz w:val="28"/>
            <w:szCs w:val="28"/>
          </w:rPr>
          <w:t>закона</w:t>
        </w:r>
      </w:hyperlink>
      <w:r w:rsidRPr="00A30B86">
        <w:rPr>
          <w:sz w:val="28"/>
          <w:szCs w:val="28"/>
        </w:rPr>
        <w:t>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4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>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12. В целях реализации функций и полномочий, указанных в </w:t>
      </w:r>
      <w:hyperlink w:anchor="Par83" w:history="1">
        <w:r w:rsidRPr="00A30B86">
          <w:rPr>
            <w:sz w:val="28"/>
            <w:szCs w:val="28"/>
          </w:rPr>
          <w:t>пунктах 10</w:t>
        </w:r>
      </w:hyperlink>
      <w:r w:rsidRPr="00A30B86">
        <w:rPr>
          <w:sz w:val="28"/>
          <w:szCs w:val="28"/>
        </w:rPr>
        <w:t xml:space="preserve">, </w:t>
      </w:r>
      <w:hyperlink w:anchor="Par142" w:history="1">
        <w:r w:rsidRPr="00A30B86">
          <w:rPr>
            <w:sz w:val="28"/>
            <w:szCs w:val="28"/>
          </w:rPr>
          <w:t>11</w:t>
        </w:r>
      </w:hyperlink>
      <w:r w:rsidRPr="00A30B86">
        <w:rPr>
          <w:sz w:val="28"/>
          <w:szCs w:val="28"/>
        </w:rPr>
        <w:t xml:space="preserve"> настоящего Положения, работники контрактной службы обязаны </w:t>
      </w:r>
      <w:r w:rsidRPr="00A30B86">
        <w:rPr>
          <w:sz w:val="28"/>
          <w:szCs w:val="28"/>
        </w:rPr>
        <w:lastRenderedPageBreak/>
        <w:t xml:space="preserve">соблюдать обязательства и требования, установленные Федеральным </w:t>
      </w:r>
      <w:hyperlink r:id="rId15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>, в том числе: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6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>, к своей работе экспертов, экспертные организации.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13. </w:t>
      </w:r>
      <w:r>
        <w:rPr>
          <w:sz w:val="28"/>
          <w:szCs w:val="28"/>
        </w:rPr>
        <w:t>Обязанности р</w:t>
      </w:r>
      <w:r w:rsidRPr="00A30B8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A30B86">
        <w:rPr>
          <w:sz w:val="28"/>
          <w:szCs w:val="28"/>
        </w:rPr>
        <w:t xml:space="preserve"> контрактной службы:</w:t>
      </w:r>
    </w:p>
    <w:p w:rsidR="007949C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>1) распределяет обязанности между работниками контрактной службы</w:t>
      </w:r>
      <w:r>
        <w:rPr>
          <w:sz w:val="28"/>
          <w:szCs w:val="28"/>
        </w:rPr>
        <w:t xml:space="preserve">; </w:t>
      </w:r>
    </w:p>
    <w:p w:rsidR="007949C6" w:rsidRPr="0072331D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331D">
        <w:rPr>
          <w:sz w:val="28"/>
          <w:szCs w:val="28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3) осуществляет общее руководство контрактной службы;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4) формирует план работы контрактной службы и представляет его на рассмотрение руководителя заказчика;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5) представляет руководителю заказчика ежемесячные, ежеквартальные и ежегодные отчеты об осуществлении закупок, а при необходимости информацию об осуществлении любой закупки на любой стадии;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6) организует в случае необходимости консультации с поставщиками (подрядчиками, исполнителями) и участвует в таких мероприятиях;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7) организует обязательное общественное обсуждение закупки, по результатам которого при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8) принимает участие в утверждении требований к закупаемым заказчиком отдельным видам товаров, работ, услуг и (или) нормативным затратам на обеспечение функций заказчика и организует их размещение в единой информационной системе (на официальном сайте);</w:t>
      </w:r>
    </w:p>
    <w:p w:rsidR="007949C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9)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исполнителей);</w:t>
      </w:r>
    </w:p>
    <w:p w:rsidR="007949C6" w:rsidRPr="0072331D" w:rsidRDefault="007949C6" w:rsidP="007949C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10)  разрабатывает  планы закупок, осуществляет подготовку изменений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внесения  в  планы закупок, размещает в единой информационной системе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закупок и внесенные в них изменения;</w:t>
      </w:r>
    </w:p>
    <w:p w:rsidR="007949C6" w:rsidRPr="0072331D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11</w:t>
      </w:r>
      <w:r w:rsidRPr="0072331D">
        <w:rPr>
          <w:rFonts w:ascii="Times New Roman" w:hAnsi="Times New Roman" w:cs="Times New Roman"/>
          <w:sz w:val="28"/>
          <w:szCs w:val="28"/>
        </w:rPr>
        <w:t>)  разрабатывает  планы-графики, осуществляет подготовку изменений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внесения  в  них, размещает в единой информационной системе планы-графики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внесенные в них изменения;</w:t>
      </w:r>
    </w:p>
    <w:p w:rsidR="007949C6" w:rsidRPr="0072331D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12)</w:t>
      </w:r>
      <w:r w:rsidRPr="0072331D">
        <w:rPr>
          <w:rFonts w:ascii="Times New Roman" w:hAnsi="Times New Roman" w:cs="Times New Roman"/>
          <w:sz w:val="28"/>
          <w:szCs w:val="28"/>
        </w:rPr>
        <w:t xml:space="preserve"> организует утверждение планов закупок, планов-графиков 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них;</w:t>
      </w:r>
    </w:p>
    <w:p w:rsidR="007949C6" w:rsidRPr="0072331D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13</w:t>
      </w:r>
      <w:r w:rsidRPr="0072331D">
        <w:rPr>
          <w:rFonts w:ascii="Times New Roman" w:hAnsi="Times New Roman" w:cs="Times New Roman"/>
          <w:sz w:val="28"/>
          <w:szCs w:val="28"/>
        </w:rPr>
        <w:t>)  определяет  и обосновывает начальную (максимальную) цену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цену  контракта,  заключаемого  с  единственным  поставщиком  (подрядчиком,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>исполнителем) при формировании плана-графика закупок;</w:t>
      </w:r>
    </w:p>
    <w:p w:rsidR="007949C6" w:rsidRPr="0072331D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2331D">
        <w:rPr>
          <w:rFonts w:ascii="Times New Roman" w:hAnsi="Times New Roman" w:cs="Times New Roman"/>
          <w:sz w:val="28"/>
          <w:szCs w:val="28"/>
        </w:rPr>
        <w:t>)  предоставляет  обоснование 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работнику контрактной службы</w:t>
      </w:r>
      <w:r w:rsidRPr="0072331D">
        <w:rPr>
          <w:rFonts w:ascii="Times New Roman" w:hAnsi="Times New Roman" w:cs="Times New Roman"/>
          <w:sz w:val="28"/>
          <w:szCs w:val="28"/>
        </w:rPr>
        <w:t>, отвечающему за подготовку извещения или документации о закупке;</w:t>
      </w:r>
    </w:p>
    <w:p w:rsidR="007949C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30B86">
        <w:rPr>
          <w:sz w:val="28"/>
          <w:szCs w:val="28"/>
        </w:rPr>
        <w:t xml:space="preserve">) осуществляет иные полномочия, предусмотренные Федеральным </w:t>
      </w:r>
      <w:hyperlink r:id="rId17" w:history="1">
        <w:r w:rsidRPr="00A30B8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;</w:t>
      </w:r>
    </w:p>
    <w:p w:rsidR="007949C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Обязанности работника контрактной службы по осуществлению закупок: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Pr="0072331D">
        <w:rPr>
          <w:rFonts w:ascii="Times New Roman" w:hAnsi="Times New Roman" w:cs="Times New Roman"/>
          <w:sz w:val="28"/>
          <w:szCs w:val="28"/>
        </w:rPr>
        <w:t>При подготовке к проведению процедур определения поставщиков (подрядчиков, исполнителей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331D">
        <w:rPr>
          <w:rFonts w:ascii="Times New Roman" w:hAnsi="Times New Roman" w:cs="Times New Roman"/>
          <w:sz w:val="28"/>
          <w:szCs w:val="28"/>
        </w:rPr>
        <w:t>: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1) выбирает способ определения поставщика (подрядчика, исполнителя) в соответствии с планом-графиком;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2) уточняет начальную (максимальную) цену контракта, цену контракта, заключаемого с единственным поставщиком (подрядчиком, исполнителем), проверяет правильность и актуальность ее обоснования;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3) подготавливает извещения, документацию о закупках (за исключением описания объекта закупки), проекты контрактов, иные документы, необходимые для осуществления закупок, а также изменения в извещениях, документации о закупках;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4) организует подготовку описания объекта закупки в извещениях о проведении запросов котировок, </w:t>
      </w:r>
      <w:r>
        <w:rPr>
          <w:rFonts w:ascii="Times New Roman" w:hAnsi="Times New Roman" w:cs="Times New Roman"/>
          <w:sz w:val="28"/>
          <w:szCs w:val="28"/>
        </w:rPr>
        <w:t xml:space="preserve">открытыми способами, </w:t>
      </w:r>
      <w:r w:rsidRPr="0072331D">
        <w:rPr>
          <w:rFonts w:ascii="Times New Roman" w:hAnsi="Times New Roman" w:cs="Times New Roman"/>
          <w:sz w:val="28"/>
          <w:szCs w:val="28"/>
        </w:rPr>
        <w:t>документации об иных закупках, привлекая по согласованию с руководителем контрактной службы сотрудников, имеющих необходимые знания;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331D">
        <w:rPr>
          <w:rFonts w:ascii="Times New Roman" w:hAnsi="Times New Roman" w:cs="Times New Roman"/>
          <w:sz w:val="28"/>
          <w:szCs w:val="28"/>
        </w:rPr>
        <w:t>) обеспечивает осуществление закупки в случаях, предусмотренных планом-графиком,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указанных субъектов;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31D">
        <w:rPr>
          <w:rFonts w:ascii="Times New Roman" w:hAnsi="Times New Roman" w:cs="Times New Roman"/>
          <w:sz w:val="28"/>
          <w:szCs w:val="28"/>
        </w:rPr>
        <w:t>) обеспечивает по решению руководителя контрактной службы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31D">
        <w:rPr>
          <w:rFonts w:ascii="Times New Roman" w:hAnsi="Times New Roman" w:cs="Times New Roman"/>
          <w:sz w:val="28"/>
          <w:szCs w:val="28"/>
        </w:rPr>
        <w:t>) привлекает по решению руководителя контрактной службы экспертов, экспертные организации.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Pr="0072331D">
        <w:rPr>
          <w:rFonts w:ascii="Times New Roman" w:hAnsi="Times New Roman" w:cs="Times New Roman"/>
          <w:sz w:val="28"/>
          <w:szCs w:val="28"/>
        </w:rPr>
        <w:t xml:space="preserve"> При проведении процедур определения поставщиков (подрядчиков, исполнителей) конкурентными способами: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1) 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2) публикует по решению руководителя контрактной службы извещение об осуществлении закупок в средствах массовой информации или размещает это извещение на иных сайтах в сети Интернет;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3) подготавливает и направляет в письменной форме или в форме </w:t>
      </w:r>
      <w:r w:rsidRPr="0072331D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разъяснения в отношении положений документации о закупке;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4) обеспечивает сохранность конвертов с заявками на участие в закупках, защищенность заявок, поданных в форме электронных документов;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5)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и (или) открытии доступа к заявкам, поданным в форме электронных документов;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6) создает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7) организует ведение аудиозаписи вскрытия конвертов с заявками на участие в закупках и (или) открытия доступа к заявкам, поданным в форме электронных документов;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8)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9)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10) подготавливает протоколы заседаний комиссий по осуществлению закупок на основании решений, принятых их членами;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11) обеспечивает хранение заявок на участие в закупках и всех документов, оформляемых при определении поставщиков (подрядчиков, исполнителей), а также аудиозаписей процедур.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Pr="0072331D">
        <w:rPr>
          <w:rFonts w:ascii="Times New Roman" w:hAnsi="Times New Roman" w:cs="Times New Roman"/>
          <w:sz w:val="28"/>
          <w:szCs w:val="28"/>
        </w:rPr>
        <w:t>При заключении контрактов: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1) обеспечивает заключение контрактов;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2) обеспечивает направление в уполномоченный орган документов, необходимых для согласования заключения контракта с единственным поставщиком (подрядчиком, исполнителем) по результатам несостоявшихся процедур определения поставщика;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3) организует направление в уполномоченный орган информации и документов, которые необходимы для включения в реестр контрактов, заключенных заказчиками, информации о заключенных контрактах;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4) организует направление в уполномоченный орган информации и документов,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C5636">
        <w:rPr>
          <w:rFonts w:ascii="Times New Roman" w:hAnsi="Times New Roman" w:cs="Times New Roman"/>
          <w:sz w:val="28"/>
          <w:szCs w:val="28"/>
        </w:rPr>
        <w:t>сведений о лице, контракт с которым расторгнут по решению суда или в связи с односторонним отказом заказчика от исполнения контракта</w:t>
      </w:r>
      <w:r w:rsidRPr="0072331D">
        <w:rPr>
          <w:rFonts w:ascii="Times New Roman" w:hAnsi="Times New Roman" w:cs="Times New Roman"/>
          <w:sz w:val="28"/>
          <w:szCs w:val="28"/>
        </w:rPr>
        <w:t>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5) уточняет цену контракта, заключаемого с единственным поставщиком (подрядчиком, исполнителем);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6) обосновывает в документальном отчете невозможность или нецелесообразность использовать иные способы определения поставщика (подрядчика, исполнителя), а также цену и иные существенные условия контракта с единственным поставщиком (подрядчиком, исполнителем);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lastRenderedPageBreak/>
        <w:t>7) осуществляет проверку банковских гарантий, поступивших в качестве обеспечения исполнения контрактов;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8) контролирует поступление денежных средств в обеспечение исполнения контрактов;</w:t>
      </w:r>
    </w:p>
    <w:p w:rsidR="007949C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9)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7949C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62714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а также при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Работник контрактной службы  по осуществлению закупок </w:t>
      </w:r>
      <w:r w:rsidRPr="0072331D">
        <w:rPr>
          <w:rFonts w:ascii="Times New Roman" w:hAnsi="Times New Roman" w:cs="Times New Roman"/>
          <w:sz w:val="28"/>
          <w:szCs w:val="28"/>
        </w:rPr>
        <w:t>выполняет и иные обязанности: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1) подготавливает при необходимости предложения о внесении изменений в план-график закупок;</w:t>
      </w:r>
    </w:p>
    <w:p w:rsidR="007949C6" w:rsidRPr="0072331D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>2) информирует руководителя контрактной службы о необходимости получить сертификаты усиленных электронных подписей для работы в единой информационной системе и электронных площадках;</w:t>
      </w:r>
    </w:p>
    <w:p w:rsidR="007949C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331D">
        <w:rPr>
          <w:rFonts w:ascii="Times New Roman" w:hAnsi="Times New Roman" w:cs="Times New Roman"/>
          <w:sz w:val="28"/>
          <w:szCs w:val="28"/>
        </w:rPr>
        <w:t>) представляет руководителю контрактной службы отчеты (месячные, квартальные и годовые) о результатах своей деятельности;</w:t>
      </w:r>
    </w:p>
    <w:p w:rsidR="007949C6" w:rsidRPr="0089052E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9052E">
        <w:rPr>
          <w:rFonts w:ascii="Times New Roman" w:hAnsi="Times New Roman" w:cs="Times New Roman"/>
          <w:sz w:val="28"/>
          <w:szCs w:val="28"/>
        </w:rPr>
        <w:t xml:space="preserve">передает сотруднику, на которого возложена обязанность </w:t>
      </w:r>
      <w:proofErr w:type="gramStart"/>
      <w:r w:rsidRPr="0089052E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 w:rsidRPr="0089052E">
        <w:rPr>
          <w:rFonts w:ascii="Times New Roman" w:hAnsi="Times New Roman" w:cs="Times New Roman"/>
          <w:sz w:val="28"/>
          <w:szCs w:val="28"/>
        </w:rPr>
        <w:t xml:space="preserve"> исполнение контрактов, их копии со всеми приложениями;</w:t>
      </w:r>
    </w:p>
    <w:p w:rsidR="007949C6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3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72331D">
        <w:rPr>
          <w:rFonts w:ascii="Times New Roman" w:hAnsi="Times New Roman" w:cs="Times New Roman"/>
          <w:sz w:val="28"/>
          <w:szCs w:val="28"/>
        </w:rPr>
        <w:t>) передает в бухгалтерию Администрации Лузинского сельского поселения подписанные контракты, информацию  о  необходимости  возвратить 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1D">
        <w:rPr>
          <w:rFonts w:ascii="Times New Roman" w:hAnsi="Times New Roman" w:cs="Times New Roman"/>
          <w:sz w:val="28"/>
          <w:szCs w:val="28"/>
        </w:rPr>
        <w:t xml:space="preserve">закупок суммы, перечисленные </w:t>
      </w:r>
      <w:r>
        <w:rPr>
          <w:rFonts w:ascii="Times New Roman" w:hAnsi="Times New Roman" w:cs="Times New Roman"/>
          <w:sz w:val="28"/>
          <w:szCs w:val="28"/>
        </w:rPr>
        <w:t>в обеспечение заявок на участие;</w:t>
      </w:r>
    </w:p>
    <w:p w:rsidR="007949C6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062714">
        <w:rPr>
          <w:rFonts w:ascii="Times New Roman" w:hAnsi="Times New Roman" w:cs="Times New Roman"/>
          <w:sz w:val="28"/>
          <w:szCs w:val="28"/>
        </w:rPr>
        <w:t xml:space="preserve">) осуществляет подготовку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7949C6" w:rsidRPr="00062714" w:rsidRDefault="007949C6" w:rsidP="007949C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разрабатывает нормативно-правовые акты и вносит в них изменения в соответствии с Федеральным законом </w:t>
      </w:r>
      <w:r w:rsidRPr="007026AD">
        <w:rPr>
          <w:rFonts w:ascii="Times New Roman" w:hAnsi="Times New Roman" w:cs="Times New Roman"/>
          <w:sz w:val="28"/>
          <w:szCs w:val="28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руководителем контрактной службы.</w:t>
      </w:r>
    </w:p>
    <w:p w:rsidR="007949C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Обязанности работника контрактной службы по исполнению контрактов: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5636">
        <w:rPr>
          <w:rFonts w:ascii="Times New Roman" w:hAnsi="Times New Roman" w:cs="Times New Roman"/>
          <w:sz w:val="28"/>
          <w:szCs w:val="28"/>
        </w:rPr>
        <w:t>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5636">
        <w:rPr>
          <w:rFonts w:ascii="Times New Roman" w:hAnsi="Times New Roman" w:cs="Times New Roman"/>
          <w:sz w:val="28"/>
          <w:szCs w:val="28"/>
        </w:rPr>
        <w:t>) по решению руководителя контрактной службы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5636"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для приемки товара, работы или услуги, результатов отдельного этапа исполнения контракта;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5636">
        <w:rPr>
          <w:rFonts w:ascii="Times New Roman" w:hAnsi="Times New Roman" w:cs="Times New Roman"/>
          <w:sz w:val="28"/>
          <w:szCs w:val="28"/>
        </w:rPr>
        <w:t>) подготавливает документы о приемке товара, работы или услуги, результатов отдельного этапа исполнения контракта;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C5636">
        <w:rPr>
          <w:rFonts w:ascii="Times New Roman" w:hAnsi="Times New Roman" w:cs="Times New Roman"/>
          <w:sz w:val="28"/>
          <w:szCs w:val="28"/>
        </w:rPr>
        <w:t xml:space="preserve">) размещает в единой информационной системе предусмотренный </w:t>
      </w:r>
      <w:hyperlink r:id="rId18" w:history="1">
        <w:r w:rsidRPr="009C5636">
          <w:rPr>
            <w:rFonts w:ascii="Times New Roman" w:hAnsi="Times New Roman" w:cs="Times New Roman"/>
            <w:color w:val="0000FF"/>
            <w:sz w:val="28"/>
            <w:szCs w:val="28"/>
          </w:rPr>
          <w:t>ч. 9 ст. 94</w:t>
        </w:r>
      </w:hyperlink>
      <w:r w:rsidRPr="009C5636">
        <w:rPr>
          <w:rFonts w:ascii="Times New Roman" w:hAnsi="Times New Roman" w:cs="Times New Roman"/>
          <w:sz w:val="28"/>
          <w:szCs w:val="28"/>
        </w:rPr>
        <w:t xml:space="preserve"> Федерального закона отчет об исполнении контракта и (или) о результатах отдельного этапа исполнения контракта;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5636">
        <w:rPr>
          <w:rFonts w:ascii="Times New Roman" w:hAnsi="Times New Roman" w:cs="Times New Roman"/>
          <w:sz w:val="28"/>
          <w:szCs w:val="28"/>
        </w:rPr>
        <w:t>) организует направление в уполномоченный орган информации и документов для включения в реестр контрактов, заключенных заказчиками, информации об исполнении, изменении или расторжении контрактов;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5636">
        <w:rPr>
          <w:rFonts w:ascii="Times New Roman" w:hAnsi="Times New Roman" w:cs="Times New Roman"/>
          <w:sz w:val="28"/>
          <w:szCs w:val="28"/>
        </w:rPr>
        <w:t>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7949C6" w:rsidRPr="009C5636" w:rsidRDefault="007949C6" w:rsidP="00794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5636">
        <w:rPr>
          <w:rFonts w:ascii="Times New Roman" w:hAnsi="Times New Roman" w:cs="Times New Roman"/>
          <w:sz w:val="28"/>
          <w:szCs w:val="28"/>
        </w:rPr>
        <w:t>) представляет руководителю контрактной службы отчеты (месячные, квартальные и годовые) о результатах своей деятельности;</w:t>
      </w:r>
    </w:p>
    <w:p w:rsidR="007949C6" w:rsidRPr="009C5636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6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9C5636">
        <w:rPr>
          <w:rFonts w:ascii="Times New Roman" w:hAnsi="Times New Roman" w:cs="Times New Roman"/>
          <w:sz w:val="28"/>
          <w:szCs w:val="28"/>
        </w:rPr>
        <w:t xml:space="preserve">) передает в </w:t>
      </w:r>
      <w:r>
        <w:rPr>
          <w:rFonts w:ascii="Times New Roman" w:hAnsi="Times New Roman" w:cs="Times New Roman"/>
          <w:sz w:val="28"/>
          <w:szCs w:val="28"/>
        </w:rPr>
        <w:t>бухгалтерию Администрации Лузинского сельского поселения о</w:t>
      </w:r>
      <w:r w:rsidRPr="009C5636">
        <w:rPr>
          <w:rFonts w:ascii="Times New Roman" w:hAnsi="Times New Roman" w:cs="Times New Roman"/>
          <w:sz w:val="28"/>
          <w:szCs w:val="28"/>
        </w:rPr>
        <w:t>формленные документы  о  приемке  товаров  (работ,  услуг),  информацию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36">
        <w:rPr>
          <w:rFonts w:ascii="Times New Roman" w:hAnsi="Times New Roman" w:cs="Times New Roman"/>
          <w:sz w:val="28"/>
          <w:szCs w:val="28"/>
        </w:rPr>
        <w:t>необходимости  возврата сумм,  перечисленных   в   обеспечение  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36">
        <w:rPr>
          <w:rFonts w:ascii="Times New Roman" w:hAnsi="Times New Roman" w:cs="Times New Roman"/>
          <w:sz w:val="28"/>
          <w:szCs w:val="28"/>
        </w:rPr>
        <w:t>контракта;</w:t>
      </w:r>
      <w:r w:rsidRPr="009C5636">
        <w:rPr>
          <w:rFonts w:ascii="Times New Roman" w:hAnsi="Times New Roman" w:cs="Times New Roman"/>
          <w:sz w:val="28"/>
          <w:szCs w:val="28"/>
        </w:rPr>
        <w:tab/>
      </w:r>
    </w:p>
    <w:p w:rsidR="007949C6" w:rsidRPr="009C5636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6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9C5636">
        <w:rPr>
          <w:rFonts w:ascii="Times New Roman" w:hAnsi="Times New Roman" w:cs="Times New Roman"/>
          <w:sz w:val="28"/>
          <w:szCs w:val="28"/>
        </w:rPr>
        <w:t xml:space="preserve">   организует  осуществление  уплаты  денежных  сумм  </w:t>
      </w:r>
      <w:proofErr w:type="gramStart"/>
      <w:r w:rsidRPr="009C56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5636">
        <w:rPr>
          <w:rFonts w:ascii="Times New Roman" w:hAnsi="Times New Roman" w:cs="Times New Roman"/>
          <w:sz w:val="28"/>
          <w:szCs w:val="28"/>
        </w:rPr>
        <w:t xml:space="preserve">  банковской</w:t>
      </w:r>
    </w:p>
    <w:p w:rsidR="007949C6" w:rsidRPr="009C5636" w:rsidRDefault="007949C6" w:rsidP="00794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636">
        <w:rPr>
          <w:rFonts w:ascii="Times New Roman" w:hAnsi="Times New Roman" w:cs="Times New Roman"/>
          <w:sz w:val="28"/>
          <w:szCs w:val="28"/>
        </w:rPr>
        <w:t>гарантии в устано</w:t>
      </w:r>
      <w:r>
        <w:rPr>
          <w:rFonts w:ascii="Times New Roman" w:hAnsi="Times New Roman" w:cs="Times New Roman"/>
          <w:sz w:val="28"/>
          <w:szCs w:val="28"/>
        </w:rPr>
        <w:t>вленных случаях.</w:t>
      </w:r>
    </w:p>
    <w:p w:rsidR="007949C6" w:rsidRPr="00062714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62"/>
      <w:bookmarkEnd w:id="7"/>
      <w:r w:rsidRPr="00A30B86">
        <w:rPr>
          <w:sz w:val="28"/>
          <w:szCs w:val="28"/>
        </w:rPr>
        <w:t>III. Ответственность работников контрактной службы</w:t>
      </w: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6">
        <w:rPr>
          <w:sz w:val="28"/>
          <w:szCs w:val="28"/>
        </w:rPr>
        <w:t xml:space="preserve">14. </w:t>
      </w:r>
      <w:proofErr w:type="gramStart"/>
      <w:r w:rsidRPr="00A30B86">
        <w:rPr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19" w:history="1">
        <w:r w:rsidRPr="00A30B86">
          <w:rPr>
            <w:sz w:val="28"/>
            <w:szCs w:val="28"/>
          </w:rPr>
          <w:t>законом</w:t>
        </w:r>
      </w:hyperlink>
      <w:r w:rsidRPr="00A30B86">
        <w:rPr>
          <w:sz w:val="28"/>
          <w:szCs w:val="28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9C6" w:rsidRPr="00A30B86" w:rsidRDefault="007949C6" w:rsidP="007949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49C6" w:rsidRPr="004B3B88" w:rsidRDefault="007949C6" w:rsidP="007949C6"/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422">
        <w:rPr>
          <w:sz w:val="20"/>
          <w:szCs w:val="20"/>
        </w:rPr>
        <w:t>Приложение № 2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 xml:space="preserve">к Постановлению Администрации 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 xml:space="preserve">Лузинского сельского поселения 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>Омского муниципального района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  <w:t>Омской области</w:t>
      </w:r>
    </w:p>
    <w:p w:rsidR="007949C6" w:rsidRPr="00B43422" w:rsidRDefault="007949C6" w:rsidP="007949C6">
      <w:pPr>
        <w:ind w:right="53"/>
        <w:jc w:val="both"/>
        <w:rPr>
          <w:sz w:val="20"/>
          <w:szCs w:val="20"/>
        </w:rPr>
      </w:pP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Pr="00B43422">
        <w:rPr>
          <w:sz w:val="20"/>
          <w:szCs w:val="20"/>
        </w:rPr>
        <w:tab/>
      </w:r>
      <w:r w:rsidR="00B43422">
        <w:rPr>
          <w:sz w:val="20"/>
          <w:szCs w:val="20"/>
        </w:rPr>
        <w:t>о</w:t>
      </w:r>
      <w:bookmarkStart w:id="8" w:name="_GoBack"/>
      <w:bookmarkEnd w:id="8"/>
      <w:r w:rsidR="00B43422">
        <w:rPr>
          <w:sz w:val="20"/>
          <w:szCs w:val="20"/>
        </w:rPr>
        <w:t>т 26.12.2016</w:t>
      </w:r>
      <w:r w:rsidR="00B43422">
        <w:rPr>
          <w:sz w:val="20"/>
          <w:szCs w:val="20"/>
        </w:rPr>
        <w:tab/>
        <w:t>№768</w:t>
      </w: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</w:p>
    <w:p w:rsidR="007949C6" w:rsidRDefault="007949C6" w:rsidP="007949C6">
      <w:pPr>
        <w:tabs>
          <w:tab w:val="left" w:pos="567"/>
        </w:tabs>
        <w:ind w:right="53"/>
        <w:jc w:val="both"/>
        <w:rPr>
          <w:sz w:val="28"/>
          <w:szCs w:val="28"/>
        </w:rPr>
      </w:pPr>
    </w:p>
    <w:p w:rsidR="007949C6" w:rsidRDefault="007949C6" w:rsidP="007949C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949C6" w:rsidRDefault="007949C6" w:rsidP="007949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Контрактной службы Лузинского сельского поселения Омского муниципального района Омской области</w:t>
      </w:r>
    </w:p>
    <w:p w:rsidR="007949C6" w:rsidRDefault="007949C6" w:rsidP="007949C6">
      <w:pPr>
        <w:rPr>
          <w:sz w:val="28"/>
          <w:szCs w:val="28"/>
        </w:rPr>
      </w:pPr>
    </w:p>
    <w:p w:rsidR="007949C6" w:rsidRDefault="007949C6" w:rsidP="007949C6">
      <w:pPr>
        <w:rPr>
          <w:sz w:val="28"/>
          <w:szCs w:val="28"/>
        </w:rPr>
      </w:pPr>
    </w:p>
    <w:p w:rsidR="007949C6" w:rsidRDefault="007949C6" w:rsidP="007949C6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Тиссен Светлана Владимировна,</w:t>
      </w:r>
    </w:p>
    <w:p w:rsidR="007949C6" w:rsidRDefault="007949C6" w:rsidP="007949C6">
      <w:pPr>
        <w:rPr>
          <w:sz w:val="28"/>
          <w:szCs w:val="28"/>
        </w:rPr>
      </w:pPr>
      <w:r>
        <w:rPr>
          <w:sz w:val="28"/>
          <w:szCs w:val="28"/>
        </w:rPr>
        <w:t>контрактной службы: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Главы Лузинского</w:t>
      </w:r>
    </w:p>
    <w:p w:rsidR="007949C6" w:rsidRDefault="007949C6" w:rsidP="007949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7949C6" w:rsidRDefault="007949C6" w:rsidP="007949C6">
      <w:pPr>
        <w:rPr>
          <w:sz w:val="28"/>
          <w:szCs w:val="28"/>
        </w:rPr>
      </w:pPr>
    </w:p>
    <w:p w:rsidR="007949C6" w:rsidRDefault="007949C6" w:rsidP="007949C6">
      <w:pPr>
        <w:rPr>
          <w:sz w:val="28"/>
          <w:szCs w:val="28"/>
        </w:rPr>
      </w:pPr>
      <w:r>
        <w:rPr>
          <w:sz w:val="28"/>
          <w:szCs w:val="28"/>
        </w:rPr>
        <w:t>Работник контрактной службы</w:t>
      </w:r>
      <w:r>
        <w:rPr>
          <w:sz w:val="28"/>
          <w:szCs w:val="28"/>
        </w:rPr>
        <w:tab/>
        <w:t>Светлова Ирина Александровна,</w:t>
      </w:r>
    </w:p>
    <w:p w:rsidR="007949C6" w:rsidRDefault="007949C6" w:rsidP="007949C6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по осуществлению закупок: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Ведущий специалист по правовым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вопросам Администрации Лузинского </w:t>
      </w:r>
    </w:p>
    <w:p w:rsidR="007949C6" w:rsidRDefault="007949C6" w:rsidP="007949C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949C6" w:rsidRDefault="007949C6" w:rsidP="007949C6">
      <w:pPr>
        <w:rPr>
          <w:sz w:val="28"/>
          <w:szCs w:val="28"/>
        </w:rPr>
      </w:pPr>
    </w:p>
    <w:p w:rsidR="007949C6" w:rsidRDefault="007949C6" w:rsidP="007949C6">
      <w:pPr>
        <w:rPr>
          <w:sz w:val="28"/>
          <w:szCs w:val="28"/>
        </w:rPr>
      </w:pPr>
      <w:r>
        <w:rPr>
          <w:sz w:val="28"/>
          <w:szCs w:val="28"/>
        </w:rPr>
        <w:t>Работник контрактной службы</w:t>
      </w:r>
      <w:r>
        <w:rPr>
          <w:sz w:val="28"/>
          <w:szCs w:val="28"/>
        </w:rPr>
        <w:tab/>
        <w:t>Крузе Анна Сергеевна,</w:t>
      </w:r>
    </w:p>
    <w:p w:rsidR="007949C6" w:rsidRDefault="007949C6" w:rsidP="007949C6">
      <w:pPr>
        <w:rPr>
          <w:sz w:val="28"/>
          <w:szCs w:val="28"/>
        </w:rPr>
      </w:pPr>
      <w:r>
        <w:rPr>
          <w:sz w:val="28"/>
          <w:szCs w:val="28"/>
        </w:rPr>
        <w:t>по исполнению контрактов: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Главный бухгалтер  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Лузинского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D86" w:rsidRDefault="00845D86"/>
    <w:sectPr w:rsidR="0084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C6"/>
    <w:rsid w:val="007949C6"/>
    <w:rsid w:val="00845D86"/>
    <w:rsid w:val="00B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949C6"/>
    <w:rPr>
      <w:color w:val="0000FF"/>
      <w:u w:val="single"/>
    </w:rPr>
  </w:style>
  <w:style w:type="paragraph" w:customStyle="1" w:styleId="ConsPlusNonformat">
    <w:name w:val="ConsPlusNonformat"/>
    <w:rsid w:val="00794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949C6"/>
    <w:rPr>
      <w:color w:val="0000FF"/>
      <w:u w:val="single"/>
    </w:rPr>
  </w:style>
  <w:style w:type="paragraph" w:customStyle="1" w:styleId="ConsPlusNonformat">
    <w:name w:val="ConsPlusNonformat"/>
    <w:rsid w:val="00794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598F05DED7D1AE96AB3E1B2D20355E37C362C2A2707285EC7263332b5GDG" TargetMode="External"/><Relationship Id="rId13" Type="http://schemas.openxmlformats.org/officeDocument/2006/relationships/hyperlink" Target="consultantplus://offline/ref=60F598F05DED7D1AE96AB3E1B2D20355E37C362C2A2707285EC7263332b5GDG" TargetMode="External"/><Relationship Id="rId18" Type="http://schemas.openxmlformats.org/officeDocument/2006/relationships/hyperlink" Target="consultantplus://offline/ref=3D3A01A5319414F44C9EC8235B583741D82E7BB014F607CE75B0992AEA66D226F1910A2C33l0Q4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F598F05DED7D1AE96AB3E1B2D20355E37C362C2A2707285EC7263332b5GDG" TargetMode="External"/><Relationship Id="rId12" Type="http://schemas.openxmlformats.org/officeDocument/2006/relationships/hyperlink" Target="consultantplus://offline/ref=60F598F05DED7D1AE96AB3E1B2D20355E37C362C2A2707285EC7263332b5GDG" TargetMode="External"/><Relationship Id="rId17" Type="http://schemas.openxmlformats.org/officeDocument/2006/relationships/hyperlink" Target="consultantplus://offline/ref=60F598F05DED7D1AE96AB3E1B2D20355E37C362C2A2707285EC7263332b5G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F598F05DED7D1AE96AB3E1B2D20355E37C362C2A2707285EC7263332b5GD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598F05DED7D1AE96AB3E1B2D20355E07136292276502A0F9228b3G6G" TargetMode="External"/><Relationship Id="rId11" Type="http://schemas.openxmlformats.org/officeDocument/2006/relationships/hyperlink" Target="consultantplus://offline/ref=60F598F05DED7D1AE96AB3E1B2D20355E37C362C2A2707285EC7263332b5GDG" TargetMode="External"/><Relationship Id="rId5" Type="http://schemas.openxmlformats.org/officeDocument/2006/relationships/hyperlink" Target="consultantplus://offline/main?base=LAW;n=111900;fld=134" TargetMode="External"/><Relationship Id="rId15" Type="http://schemas.openxmlformats.org/officeDocument/2006/relationships/hyperlink" Target="consultantplus://offline/ref=60F598F05DED7D1AE96AB3E1B2D20355E37C362C2A2707285EC7263332b5GDG" TargetMode="External"/><Relationship Id="rId10" Type="http://schemas.openxmlformats.org/officeDocument/2006/relationships/hyperlink" Target="consultantplus://offline/ref=60F598F05DED7D1AE96AB3E1B2D20355E37C362C2A2707285EC7263332b5GDG" TargetMode="External"/><Relationship Id="rId19" Type="http://schemas.openxmlformats.org/officeDocument/2006/relationships/hyperlink" Target="consultantplus://offline/ref=60F598F05DED7D1AE96AB3E1B2D20355E37C362C2A2707285EC7263332b5G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598F05DED7D1AE96AB3E1B2D20355E37C392D2E2007285EC7263332b5GDG" TargetMode="External"/><Relationship Id="rId14" Type="http://schemas.openxmlformats.org/officeDocument/2006/relationships/hyperlink" Target="consultantplus://offline/ref=60F598F05DED7D1AE96AB3E1B2D20355E37C362C2A2707285EC7263332b5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2016-12-29T04:54:00Z</dcterms:created>
  <dcterms:modified xsi:type="dcterms:W3CDTF">2016-12-29T04:54:00Z</dcterms:modified>
</cp:coreProperties>
</file>