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53" w:rsidRDefault="009F3453" w:rsidP="009F3453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9F3453" w:rsidRDefault="009F3453" w:rsidP="009F3453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9F3453" w:rsidRDefault="009F3453" w:rsidP="009F345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F3453" w:rsidTr="00C37A86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453" w:rsidRPr="00414892" w:rsidRDefault="009F3453" w:rsidP="00C37A86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9F3453" w:rsidRDefault="009F3453" w:rsidP="009F345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9F3453" w:rsidRDefault="009F3453" w:rsidP="009F3453">
      <w:pPr>
        <w:rPr>
          <w:sz w:val="28"/>
        </w:rPr>
      </w:pPr>
    </w:p>
    <w:p w:rsidR="009F3453" w:rsidRDefault="009F3453" w:rsidP="009F345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E2ACB">
        <w:rPr>
          <w:color w:val="000000"/>
          <w:sz w:val="28"/>
          <w:szCs w:val="28"/>
        </w:rPr>
        <w:t>09.11.2016</w:t>
      </w:r>
      <w:r w:rsidR="00FE2ACB">
        <w:rPr>
          <w:color w:val="000000"/>
          <w:sz w:val="28"/>
          <w:szCs w:val="28"/>
        </w:rPr>
        <w:tab/>
        <w:t xml:space="preserve">  № 617</w:t>
      </w:r>
    </w:p>
    <w:p w:rsidR="009F3453" w:rsidRDefault="009F3453" w:rsidP="009F3453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46355</wp:posOffset>
                </wp:positionV>
                <wp:extent cx="2948940" cy="114300"/>
                <wp:effectExtent l="0" t="381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453" w:rsidRDefault="009F3453" w:rsidP="009F3453">
                            <w:pPr>
                              <w:pStyle w:val="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:rsidR="009F3453" w:rsidRDefault="009F3453" w:rsidP="009F3453"/>
                          <w:p w:rsidR="009F3453" w:rsidRDefault="009F3453" w:rsidP="009F3453"/>
                          <w:p w:rsidR="009F3453" w:rsidRPr="00D24F8C" w:rsidRDefault="009F3453" w:rsidP="009F3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.1pt;margin-top:3.65pt;width:232.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L8wA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" filled="f" stroked="f">
                <v:textbox>
                  <w:txbxContent>
                    <w:p w:rsidR="009F3453" w:rsidRDefault="009F3453" w:rsidP="009F3453">
                      <w:pPr>
                        <w:pStyle w:val="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</w:p>
                    <w:p w:rsidR="009F3453" w:rsidRDefault="009F3453" w:rsidP="009F3453"/>
                    <w:p w:rsidR="009F3453" w:rsidRDefault="009F3453" w:rsidP="009F3453"/>
                    <w:p w:rsidR="009F3453" w:rsidRPr="00D24F8C" w:rsidRDefault="009F3453" w:rsidP="009F3453"/>
                  </w:txbxContent>
                </v:textbox>
              </v:shape>
            </w:pict>
          </mc:Fallback>
        </mc:AlternateContent>
      </w:r>
    </w:p>
    <w:p w:rsidR="009F3453" w:rsidRDefault="009F3453" w:rsidP="008F74F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Лузинского сельского поселения Омского муниципального района Омской области от 11</w:t>
      </w:r>
      <w:r w:rsidRPr="00C44FF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44FF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C44FF0">
        <w:rPr>
          <w:sz w:val="28"/>
          <w:szCs w:val="28"/>
        </w:rPr>
        <w:t xml:space="preserve"> № 202</w:t>
      </w:r>
      <w:r w:rsidRPr="00C44F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бюджетных инвестиций в бюджет Лузинского сельского поселения на 2016 год» </w:t>
      </w:r>
    </w:p>
    <w:p w:rsidR="008C70C5" w:rsidRDefault="008C70C5" w:rsidP="008F74F6">
      <w:pPr>
        <w:jc w:val="both"/>
      </w:pPr>
    </w:p>
    <w:p w:rsidR="009F3453" w:rsidRDefault="009F3453" w:rsidP="009F345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BD605E">
        <w:rPr>
          <w:sz w:val="28"/>
          <w:szCs w:val="28"/>
        </w:rPr>
        <w:t>Бюджетным кодексом Российской Федерации</w:t>
      </w:r>
      <w:r>
        <w:rPr>
          <w:sz w:val="28"/>
          <w:szCs w:val="28"/>
        </w:rPr>
        <w:t>,</w:t>
      </w:r>
      <w:r w:rsidRPr="00BD605E">
        <w:rPr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Лузинского сельского поселения</w:t>
      </w:r>
      <w:r w:rsidRPr="0085284C">
        <w:rPr>
          <w:sz w:val="28"/>
          <w:szCs w:val="28"/>
        </w:rPr>
        <w:t xml:space="preserve">, </w:t>
      </w:r>
    </w:p>
    <w:p w:rsidR="009F3453" w:rsidRPr="009462F4" w:rsidRDefault="009F3453" w:rsidP="009F3453">
      <w:pPr>
        <w:pStyle w:val="ConsPlusNormal"/>
        <w:jc w:val="both"/>
        <w:rPr>
          <w:sz w:val="28"/>
        </w:rPr>
      </w:pPr>
    </w:p>
    <w:p w:rsidR="009F3453" w:rsidRDefault="009F3453" w:rsidP="009F3453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9F3453" w:rsidRPr="005F301D" w:rsidRDefault="009F3453" w:rsidP="009F3453">
      <w:pPr>
        <w:pStyle w:val="ConsPlusNormal"/>
        <w:ind w:firstLine="709"/>
        <w:jc w:val="both"/>
        <w:rPr>
          <w:sz w:val="28"/>
          <w:szCs w:val="28"/>
        </w:rPr>
      </w:pPr>
    </w:p>
    <w:p w:rsidR="009F3453" w:rsidRDefault="009F3453" w:rsidP="009F3453">
      <w:pPr>
        <w:pStyle w:val="ConsPlusNormal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  Пункт 1 Постановления от 11.05.2016 </w:t>
      </w:r>
      <w:r w:rsidRPr="00C44FF0">
        <w:rPr>
          <w:color w:val="000000"/>
          <w:spacing w:val="-1"/>
          <w:sz w:val="28"/>
          <w:szCs w:val="28"/>
        </w:rPr>
        <w:t>№ 202</w:t>
      </w:r>
      <w:r>
        <w:rPr>
          <w:color w:val="000000"/>
          <w:spacing w:val="-1"/>
          <w:sz w:val="28"/>
          <w:szCs w:val="28"/>
        </w:rPr>
        <w:t xml:space="preserve">  изложить в новой редакции: «</w:t>
      </w:r>
      <w:r w:rsidRPr="00A70DDD">
        <w:rPr>
          <w:color w:val="000000"/>
          <w:spacing w:val="-1"/>
          <w:sz w:val="28"/>
          <w:szCs w:val="28"/>
        </w:rPr>
        <w:t xml:space="preserve">Утвердить бюджетные инвестиции на обеспечение  мероприятий </w:t>
      </w:r>
      <w:r>
        <w:rPr>
          <w:color w:val="000000"/>
          <w:spacing w:val="-1"/>
          <w:sz w:val="28"/>
          <w:szCs w:val="28"/>
        </w:rPr>
        <w:t xml:space="preserve">на  строительство объекта: Водоснабжение д. Петровка Лузинского сельского поселения в сумме 2 312 631,58 руб., в том числе за счет средств Областного </w:t>
      </w:r>
      <w:proofErr w:type="spellStart"/>
      <w:r>
        <w:rPr>
          <w:color w:val="000000"/>
          <w:spacing w:val="-1"/>
          <w:sz w:val="28"/>
          <w:szCs w:val="28"/>
        </w:rPr>
        <w:t>софинансирования</w:t>
      </w:r>
      <w:proofErr w:type="spellEnd"/>
      <w:r>
        <w:rPr>
          <w:color w:val="000000"/>
          <w:spacing w:val="-1"/>
          <w:sz w:val="28"/>
          <w:szCs w:val="28"/>
        </w:rPr>
        <w:t xml:space="preserve"> расходов 2 197 000,00 руб., за счет средств районного бюджета  115 000,00 руб., за счет средств местного бюджета 631,58 руб.</w:t>
      </w:r>
    </w:p>
    <w:p w:rsidR="009F3453" w:rsidRDefault="009F3453" w:rsidP="009F3453">
      <w:pPr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 w:rsidRPr="00A70DDD">
        <w:rPr>
          <w:color w:val="000000"/>
          <w:spacing w:val="-1"/>
          <w:sz w:val="28"/>
          <w:szCs w:val="28"/>
        </w:rPr>
        <w:t xml:space="preserve">Утвердить бюджетные инвестиции на обеспечение  мероприятий </w:t>
      </w:r>
      <w:proofErr w:type="gramStart"/>
      <w:r>
        <w:rPr>
          <w:color w:val="000000"/>
          <w:spacing w:val="-1"/>
          <w:sz w:val="28"/>
          <w:szCs w:val="28"/>
        </w:rPr>
        <w:t>на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>строительству</w:t>
      </w:r>
      <w:proofErr w:type="gramEnd"/>
      <w:r>
        <w:rPr>
          <w:color w:val="000000"/>
          <w:spacing w:val="-1"/>
          <w:sz w:val="28"/>
          <w:szCs w:val="28"/>
        </w:rPr>
        <w:t xml:space="preserve"> многофункциональной спортивной площадки с. Лузино в сумме 199 998,90 руб., за счет средств местного бюджета.</w:t>
      </w:r>
    </w:p>
    <w:p w:rsidR="009F3453" w:rsidRDefault="009F3453" w:rsidP="009F34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Заместителю Главы Лузинского сельского поселения внести изменения:</w:t>
      </w:r>
    </w:p>
    <w:p w:rsidR="009F3453" w:rsidRDefault="009F3453" w:rsidP="009F34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сводную бюджетную роспись Лузинского сельского поселения  Омского муниципального района на 2016 год;</w:t>
      </w:r>
    </w:p>
    <w:p w:rsidR="009F3453" w:rsidRDefault="009F3453" w:rsidP="009F34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бюджет Лузинского сельского поселения Омского муниципального района на 2016 год.</w:t>
      </w:r>
    </w:p>
    <w:p w:rsidR="009F3453" w:rsidRDefault="009F3453" w:rsidP="009F3453">
      <w:pPr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ab/>
        <w:t>4</w:t>
      </w:r>
      <w:r>
        <w:rPr>
          <w:bCs/>
          <w:sz w:val="28"/>
          <w:szCs w:val="28"/>
        </w:rPr>
        <w:t xml:space="preserve">. </w:t>
      </w:r>
      <w:proofErr w:type="gramStart"/>
      <w:r w:rsidRPr="00980C4F">
        <w:rPr>
          <w:sz w:val="28"/>
          <w:szCs w:val="28"/>
        </w:rPr>
        <w:t>Контроль за</w:t>
      </w:r>
      <w:proofErr w:type="gramEnd"/>
      <w:r w:rsidRPr="00980C4F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980C4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980C4F">
        <w:rPr>
          <w:sz w:val="28"/>
          <w:szCs w:val="28"/>
        </w:rPr>
        <w:t xml:space="preserve"> оставляю за собой.</w:t>
      </w:r>
    </w:p>
    <w:p w:rsidR="009F3453" w:rsidRDefault="009F3453" w:rsidP="009F3453">
      <w:pPr>
        <w:jc w:val="both"/>
        <w:rPr>
          <w:sz w:val="28"/>
          <w:szCs w:val="28"/>
        </w:rPr>
      </w:pPr>
    </w:p>
    <w:p w:rsidR="009F3453" w:rsidRDefault="009F3453" w:rsidP="009F3453">
      <w:pPr>
        <w:jc w:val="both"/>
        <w:rPr>
          <w:bCs/>
          <w:sz w:val="28"/>
          <w:szCs w:val="28"/>
        </w:rPr>
      </w:pPr>
    </w:p>
    <w:p w:rsidR="009F3453" w:rsidRDefault="009F3453" w:rsidP="009F3453">
      <w:pPr>
        <w:pStyle w:val="ConsPlusNormal"/>
        <w:ind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сельского поселения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       Н.М</w:t>
      </w:r>
      <w:r w:rsidR="00FE2ACB">
        <w:rPr>
          <w:color w:val="000000"/>
          <w:spacing w:val="-1"/>
          <w:sz w:val="28"/>
          <w:szCs w:val="28"/>
        </w:rPr>
        <w:t>.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 Хроленко</w:t>
      </w:r>
    </w:p>
    <w:sectPr w:rsidR="009F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53"/>
    <w:rsid w:val="008A5F4B"/>
    <w:rsid w:val="008C70C5"/>
    <w:rsid w:val="008F74F6"/>
    <w:rsid w:val="009F3453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45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4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F345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45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4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F345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2016-11-18T08:53:00Z</dcterms:created>
  <dcterms:modified xsi:type="dcterms:W3CDTF">2016-11-18T08:53:00Z</dcterms:modified>
</cp:coreProperties>
</file>