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c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c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</w:t>
      </w:r>
      <w:r>
        <w:rPr>
          <w:color w:val="333333"/>
          <w:sz w:val="27"/>
          <w:szCs w:val="27"/>
        </w:rPr>
        <w:t xml:space="preserve">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</w:t>
      </w:r>
      <w:r>
        <w:rPr>
          <w:color w:val="333333"/>
          <w:sz w:val="27"/>
          <w:szCs w:val="27"/>
        </w:rPr>
        <w:t>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</w:t>
      </w:r>
      <w:r>
        <w:rPr>
          <w:color w:val="333333"/>
          <w:sz w:val="27"/>
          <w:szCs w:val="27"/>
        </w:rPr>
        <w:lastRenderedPageBreak/>
        <w:t>постановлением при разработке и утверждении правил представления лицом, поступающим на работу на должность руководи</w:t>
      </w:r>
      <w:r>
        <w:rPr>
          <w:color w:val="333333"/>
          <w:sz w:val="27"/>
          <w:szCs w:val="27"/>
        </w:rPr>
        <w:t>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</w:t>
      </w:r>
      <w:r>
        <w:rPr>
          <w:color w:val="333333"/>
          <w:sz w:val="27"/>
          <w:szCs w:val="27"/>
        </w:rPr>
        <w:t>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 своих супруга (супруги) и несовершеннолетних детей.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i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</w:t>
      </w:r>
      <w:r>
        <w:rPr>
          <w:color w:val="333333"/>
          <w:sz w:val="27"/>
          <w:szCs w:val="27"/>
        </w:rPr>
        <w:t>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 xml:space="preserve"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</w:t>
      </w:r>
      <w:r>
        <w:rPr>
          <w:color w:val="333333"/>
          <w:sz w:val="27"/>
          <w:szCs w:val="27"/>
        </w:rPr>
        <w:t>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c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color w:val="333333"/>
          <w:sz w:val="27"/>
          <w:szCs w:val="27"/>
        </w:rPr>
        <w:t>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 (В редакции </w:t>
      </w:r>
      <w:r>
        <w:rPr>
          <w:rStyle w:val="mark"/>
          <w:color w:val="333333"/>
          <w:sz w:val="27"/>
          <w:szCs w:val="27"/>
        </w:rPr>
        <w:t>Постановления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</w:t>
      </w:r>
      <w:r>
        <w:rPr>
          <w:rStyle w:val="ed"/>
          <w:color w:val="333333"/>
          <w:sz w:val="27"/>
          <w:szCs w:val="27"/>
        </w:rPr>
        <w:t>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</w:t>
      </w:r>
      <w:r>
        <w:rPr>
          <w:rStyle w:val="ed"/>
          <w:color w:val="333333"/>
          <w:sz w:val="27"/>
          <w:szCs w:val="27"/>
        </w:rPr>
        <w:t>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</w:t>
      </w:r>
      <w:r>
        <w:rPr>
          <w:rStyle w:val="ed"/>
          <w:color w:val="333333"/>
          <w:sz w:val="27"/>
          <w:szCs w:val="27"/>
        </w:rPr>
        <w:t>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</w:t>
      </w:r>
      <w:r>
        <w:rPr>
          <w:rStyle w:val="ed"/>
          <w:color w:val="333333"/>
          <w:sz w:val="27"/>
          <w:szCs w:val="27"/>
        </w:rPr>
        <w:t>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</w:t>
      </w:r>
      <w:r>
        <w:rPr>
          <w:rStyle w:val="ed"/>
          <w:color w:val="333333"/>
          <w:sz w:val="27"/>
          <w:szCs w:val="27"/>
        </w:rPr>
        <w:t>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06.11.2014 № 1164 - с 1 января 2015 г.)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</w:t>
      </w:r>
      <w:r>
        <w:rPr>
          <w:rStyle w:val="ed"/>
          <w:color w:val="333333"/>
          <w:sz w:val="27"/>
          <w:szCs w:val="27"/>
        </w:rPr>
        <w:t xml:space="preserve">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</w:t>
      </w:r>
      <w:r>
        <w:rPr>
          <w:rStyle w:val="ed"/>
          <w:color w:val="333333"/>
          <w:sz w:val="27"/>
          <w:szCs w:val="27"/>
        </w:rPr>
        <w:lastRenderedPageBreak/>
        <w:t>периода, а также сведения о</w:t>
      </w:r>
      <w:r>
        <w:rPr>
          <w:rStyle w:val="ed"/>
          <w:color w:val="333333"/>
          <w:sz w:val="27"/>
          <w:szCs w:val="27"/>
        </w:rPr>
        <w:t xml:space="preserve">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</w:t>
      </w:r>
      <w:r>
        <w:rPr>
          <w:rStyle w:val="ed"/>
          <w:color w:val="333333"/>
          <w:sz w:val="27"/>
          <w:szCs w:val="27"/>
        </w:rPr>
        <w:t>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</w:t>
      </w:r>
      <w:r>
        <w:rPr>
          <w:rStyle w:val="ed"/>
          <w:color w:val="333333"/>
          <w:sz w:val="27"/>
          <w:szCs w:val="27"/>
        </w:rPr>
        <w:t>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</w:t>
      </w:r>
      <w:r>
        <w:rPr>
          <w:rStyle w:val="ed"/>
          <w:color w:val="333333"/>
          <w:sz w:val="27"/>
          <w:szCs w:val="27"/>
        </w:rPr>
        <w:t>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</w:t>
      </w:r>
      <w:r>
        <w:rPr>
          <w:rStyle w:val="ed"/>
          <w:color w:val="333333"/>
          <w:sz w:val="27"/>
          <w:szCs w:val="27"/>
        </w:rPr>
        <w:t>м 2 настоящих Правил.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</w:t>
      </w:r>
      <w:r>
        <w:rPr>
          <w:color w:val="333333"/>
          <w:sz w:val="27"/>
          <w:szCs w:val="27"/>
        </w:rPr>
        <w:t>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</w:t>
      </w:r>
      <w:r>
        <w:rPr>
          <w:color w:val="333333"/>
          <w:sz w:val="27"/>
          <w:szCs w:val="27"/>
        </w:rPr>
        <w:t>м государственную тайну.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</w:t>
      </w:r>
      <w:r>
        <w:rPr>
          <w:color w:val="333333"/>
          <w:sz w:val="27"/>
          <w:szCs w:val="27"/>
        </w:rPr>
        <w:lastRenderedPageBreak/>
        <w:t xml:space="preserve">освобождать от должности руководителя </w:t>
      </w:r>
      <w:r>
        <w:rPr>
          <w:color w:val="333333"/>
          <w:sz w:val="27"/>
          <w:szCs w:val="27"/>
        </w:rPr>
        <w:t>федерального государственного учреждения.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</w:t>
      </w:r>
      <w:r>
        <w:rPr>
          <w:rStyle w:val="ed"/>
          <w:color w:val="333333"/>
          <w:sz w:val="27"/>
          <w:szCs w:val="27"/>
        </w:rPr>
        <w:t xml:space="preserve">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</w:t>
      </w:r>
      <w:r>
        <w:rPr>
          <w:rStyle w:val="ed"/>
          <w:color w:val="333333"/>
          <w:sz w:val="27"/>
          <w:szCs w:val="27"/>
        </w:rPr>
        <w:t>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(Дополнен с 1 января 2015 г. - Постановление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</w:t>
      </w:r>
      <w:r>
        <w:rPr>
          <w:color w:val="333333"/>
          <w:sz w:val="27"/>
          <w:szCs w:val="27"/>
        </w:rPr>
        <w:t>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p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p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</w:t>
      </w: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B235A3">
      <w:pPr>
        <w:pStyle w:val="p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</w:t>
      </w:r>
      <w:r>
        <w:rPr>
          <w:color w:val="333333"/>
          <w:sz w:val="27"/>
          <w:szCs w:val="27"/>
        </w:rPr>
        <w:t>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B235A3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2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5D04"/>
    <w:rsid w:val="007F5D04"/>
    <w:rsid w:val="00B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D2BC8-013B-44B0-BBC6-A5A3861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423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2023-02-16T10:44:00Z</dcterms:created>
  <dcterms:modified xsi:type="dcterms:W3CDTF">2023-02-16T10:44:00Z</dcterms:modified>
</cp:coreProperties>
</file>